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1C" w:rsidRDefault="00A1031C" w:rsidP="00A103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412D" w:rsidRPr="00FD412D" w:rsidRDefault="00FD412D" w:rsidP="00FD412D">
      <w:pPr>
        <w:autoSpaceDN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D412D" w:rsidRPr="00FD412D" w:rsidRDefault="00FD412D" w:rsidP="00FD412D">
      <w:pPr>
        <w:autoSpaceDN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FD412D" w:rsidRPr="00FD412D" w:rsidRDefault="00FD412D" w:rsidP="00FD412D">
      <w:pPr>
        <w:autoSpaceDN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FD412D" w:rsidRPr="00FD412D" w:rsidRDefault="00FD412D" w:rsidP="00FD412D">
      <w:pPr>
        <w:autoSpaceDN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412D" w:rsidRPr="00FD412D" w:rsidRDefault="00FD412D" w:rsidP="00FD412D">
      <w:pPr>
        <w:autoSpaceDN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D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D4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D412D" w:rsidRPr="00FD412D" w:rsidRDefault="00FD412D" w:rsidP="00FD412D">
      <w:pPr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12D" w:rsidRPr="00FD412D" w:rsidRDefault="00FD412D" w:rsidP="00FD412D">
      <w:pPr>
        <w:autoSpaceDN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17.02.2021 г.  № 5</w:t>
      </w:r>
      <w:r w:rsidRPr="00FD4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412D" w:rsidRPr="00FD412D" w:rsidRDefault="00FD412D" w:rsidP="00FD412D">
      <w:pPr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412D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FD412D" w:rsidRPr="00FD412D" w:rsidRDefault="00FD412D" w:rsidP="00FD412D">
      <w:pPr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FD412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ponyri</w:t>
      </w:r>
      <w:proofErr w:type="spellEnd"/>
      <w:r w:rsidRPr="00FD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-1@ </w:t>
      </w:r>
      <w:r w:rsidRPr="00FD412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D41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FD412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A1031C" w:rsidRPr="005F2D43" w:rsidRDefault="00A1031C" w:rsidP="00A103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31C" w:rsidRPr="00DA71F3" w:rsidRDefault="00A1031C" w:rsidP="00A1031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1031C" w:rsidRPr="00CD6107" w:rsidRDefault="00A1031C" w:rsidP="00A1031C">
      <w:pPr>
        <w:shd w:val="clear" w:color="auto" w:fill="FFFFFF"/>
        <w:spacing w:line="240" w:lineRule="auto"/>
        <w:ind w:left="0" w:right="32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«1-й Поныровский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1C" w:rsidRDefault="00A1031C" w:rsidP="00A1031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 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ами 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.07.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2007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22.07.2008 </w:t>
      </w:r>
      <w:r>
        <w:rPr>
          <w:rFonts w:ascii="Times New Roman" w:hAnsi="Times New Roman" w:cs="Times New Roman"/>
          <w:sz w:val="28"/>
          <w:szCs w:val="28"/>
        </w:rPr>
        <w:br/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12092">
        <w:rPr>
          <w:rFonts w:ascii="Times New Roman" w:hAnsi="Times New Roman" w:cs="Times New Roman"/>
          <w:sz w:val="28"/>
          <w:szCs w:val="28"/>
        </w:rPr>
        <w:t>от 27.11.2018 № 422-ФЗ «О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092">
        <w:rPr>
          <w:rFonts w:ascii="Times New Roman" w:hAnsi="Times New Roman" w:cs="Times New Roman"/>
          <w:sz w:val="28"/>
          <w:szCs w:val="28"/>
        </w:rPr>
        <w:t xml:space="preserve"> эксперимента по</w:t>
      </w:r>
      <w:proofErr w:type="gramEnd"/>
      <w:r w:rsidRPr="00312092">
        <w:rPr>
          <w:rFonts w:ascii="Times New Roman" w:hAnsi="Times New Roman" w:cs="Times New Roman"/>
          <w:sz w:val="28"/>
          <w:szCs w:val="28"/>
        </w:rPr>
        <w:t xml:space="preserve"> установлению специального налогового режима «Налог на профессиональный доход»</w:t>
      </w:r>
      <w: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 Правительства Российской Федерац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ии от 21.08.2010 № 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645 «Об имущественной поддержке субъектов малого и среднего предпринимательства при предоставлении федерального имущества»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оказания имущественной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Поныровского сельсовета Поныровского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31C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1C" w:rsidRPr="00C64F38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ведения,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«1-й Поныровский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доход».</w:t>
      </w:r>
    </w:p>
    <w:p w:rsidR="00A1031C" w:rsidRPr="00A1031C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A1031C" w:rsidRPr="00A1031C" w:rsidRDefault="00A1031C" w:rsidP="00A103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031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1-го Поныровского сельсовета Поныровского района Курской области от  05.12.2019 г.   № 57 </w:t>
      </w:r>
      <w:r w:rsidR="00ED08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31C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 w:rsidR="00ED0888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A1031C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главного бухгалтера администрации 1-го Поныровского сельсовета Поныровского района, Воронину Г.И.. 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 и подлежит размещению на официальном сайте Администрации 1-го Поныровского сельсовета Поныровского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tabs>
          <w:tab w:val="left" w:pos="426"/>
        </w:tabs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63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1-го Поныровского сельсовета</w:t>
      </w:r>
    </w:p>
    <w:p w:rsidR="00A1031C" w:rsidRPr="00663158" w:rsidRDefault="00A1031C" w:rsidP="00A1031C">
      <w:pPr>
        <w:shd w:val="clear" w:color="auto" w:fill="FFFFFF"/>
        <w:tabs>
          <w:tab w:val="left" w:pos="426"/>
        </w:tabs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63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Поныровского района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                    О.И. Бородкина </w:t>
      </w: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Default="00A1031C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A62C9" w:rsidRDefault="005A62C9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A62C9" w:rsidRDefault="005A62C9" w:rsidP="00A1031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bookmarkStart w:id="0" w:name="_GoBack"/>
      <w:bookmarkEnd w:id="0"/>
    </w:p>
    <w:p w:rsidR="00A1031C" w:rsidRDefault="00A1031C" w:rsidP="00A1031C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1031C" w:rsidRPr="00C64F38" w:rsidRDefault="00A1031C" w:rsidP="00A1031C">
      <w:pPr>
        <w:shd w:val="clear" w:color="auto" w:fill="FFFFFF"/>
        <w:spacing w:line="240" w:lineRule="auto"/>
        <w:ind w:left="0"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1031C" w:rsidRPr="00C64F38" w:rsidRDefault="00A1031C" w:rsidP="00A103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D0888" w:rsidRDefault="00ED0888" w:rsidP="00A103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 сельсовета</w:t>
      </w:r>
    </w:p>
    <w:p w:rsidR="00A1031C" w:rsidRPr="00C64F38" w:rsidRDefault="00A1031C" w:rsidP="00A103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Курской области </w:t>
      </w:r>
    </w:p>
    <w:p w:rsidR="00A1031C" w:rsidRPr="00C64F38" w:rsidRDefault="00A1031C" w:rsidP="00A103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64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17.02.2021</w:t>
      </w: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A1031C" w:rsidRPr="00B26066" w:rsidRDefault="00A1031C" w:rsidP="00A1031C">
      <w:pPr>
        <w:shd w:val="clear" w:color="auto" w:fill="FFFFFF"/>
        <w:spacing w:line="240" w:lineRule="auto"/>
        <w:ind w:left="0" w:firstLine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1C" w:rsidRPr="00C64F38" w:rsidRDefault="00A1031C" w:rsidP="00A1031C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1031C" w:rsidRPr="00C64F38" w:rsidRDefault="00A1031C" w:rsidP="00A1031C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формирования, ведения, обязательного опубликования перечня муниципального имущества </w:t>
      </w:r>
      <w:r w:rsidR="00ED0888" w:rsidRPr="00ED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«1-й Поныровский сельсовет» Поныровского района</w:t>
      </w: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области, </w:t>
      </w:r>
      <w:r w:rsidRPr="00C64F38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</w:t>
      </w:r>
      <w:proofErr w:type="gramEnd"/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</w:p>
    <w:p w:rsidR="00A1031C" w:rsidRDefault="00A1031C" w:rsidP="00A1031C">
      <w:pPr>
        <w:shd w:val="clear" w:color="auto" w:fill="FFFFFF"/>
        <w:spacing w:line="240" w:lineRule="auto"/>
        <w:ind w:left="0" w:firstLine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ведения,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«1-й Поныровский сельсовет» Поныровского</w:t>
      </w:r>
      <w:r w:rsidR="00ED088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применяющим специальный налоговый режим «Налог на профессиональный доход» </w:t>
      </w:r>
      <w:r w:rsidRP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Порядок, Перечень,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 в соответствии с частью 4.1 статьи 18 </w:t>
      </w:r>
      <w:hyperlink r:id="rId8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24 июля 2007 года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предоставления имущества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«1-й Поныровский сельсовет» Поныровского</w:t>
      </w:r>
      <w:r w:rsidR="00ED088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муниципальное имущество)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владение и (или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Перечень вносятся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имуществе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следующим критериям: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имущество не является объектом жилищного фонда и религиозного назначения;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является объектом незавершенного строительства или объектом сети инженерно-технического обеспечения, к которому подключен объект жилищного фонда;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отношении муниципального имущества не принято решение о предоставлении его иным лицам;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 </w:t>
      </w:r>
      <w:hyperlink r:id="rId9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земельных участков, предоставленных в аренду субъектам малого и среднего предпринимательства; 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формируется </w:t>
      </w:r>
      <w:r w:rsidR="0004350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43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350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</w:t>
      </w:r>
      <w:r w:rsidR="00043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Поныровского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Поныровского сельсовета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об утверждении Перечня или о внесении в него изменений на основе предложений органов местного самоуправления, муниципальных учреждений, владеющих муниципальным имуществом на праве оперативного управления, общероссийских некоммерческих организаций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предпринимательства. 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Поныровского сельсовета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Поныровского района об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Перечня или внесении в него изменений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Рассмотрение предложений, указанных в пункте 4 настоящего Порядка,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пунктом 2 настоящего Порядка;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пунктов 7 и 8 настоящего Порядка;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принятия решения об отказе в учете предложения, указанного в пункте 4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Поныровского сельсовета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 по предложению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исключить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в том числе на право заключения договора аренды земельного участка;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Администрация</w:t>
      </w:r>
      <w:r w:rsid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Поныровского сельсовета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 по предложению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 сведения о муниципальном имуществе из Перечня в одном из следующих случаев: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использовании для государственных нужд либо для иных целей;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имущество не соответствует критериям, установленным пунктом 2 настоящего Порядка.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Сведения о муниципальном имуществе вносятся в Перечень в составе и по форме, которые установлены в соответствии с частью 4.4 статьи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18 </w:t>
      </w:r>
      <w:hyperlink r:id="rId10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«О развитии малого и среднего предпринимательства в Российской Федерации»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Ведение Перечня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A1031C" w:rsidRPr="00CD6107" w:rsidRDefault="00A1031C" w:rsidP="00A1031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Перечень и внесенные в него изменения подлежат размещению в информационно-коммуникационной сети «Интернет» на официальном сайте муниципального образования «Поныровский район»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утверждения.</w:t>
      </w:r>
    </w:p>
    <w:p w:rsidR="008D33A2" w:rsidRDefault="008D33A2"/>
    <w:sectPr w:rsidR="008D33A2" w:rsidSect="00C64F38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AA"/>
    <w:rsid w:val="0004350F"/>
    <w:rsid w:val="002F7C5D"/>
    <w:rsid w:val="005A62C9"/>
    <w:rsid w:val="008D33A2"/>
    <w:rsid w:val="00A1031C"/>
    <w:rsid w:val="00BC06D4"/>
    <w:rsid w:val="00D307AA"/>
    <w:rsid w:val="00ED0888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1C"/>
    <w:pPr>
      <w:spacing w:after="0"/>
      <w:ind w:left="284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0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1C"/>
    <w:pPr>
      <w:spacing w:after="0"/>
      <w:ind w:left="284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0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11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2021-05-14T07:13:00Z</cp:lastPrinted>
  <dcterms:created xsi:type="dcterms:W3CDTF">2021-03-02T14:05:00Z</dcterms:created>
  <dcterms:modified xsi:type="dcterms:W3CDTF">2021-05-14T07:14:00Z</dcterms:modified>
</cp:coreProperties>
</file>