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0B" w:rsidRPr="00C27C73" w:rsidRDefault="00CC680B" w:rsidP="00CC68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C680B" w:rsidRPr="00C27C73" w:rsidRDefault="00CC680B" w:rsidP="00CC68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C680B" w:rsidRPr="00CC680B" w:rsidRDefault="00CC680B" w:rsidP="00CC68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C68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СОБРАНИЕ ДЕПУТАТОВ</w:t>
      </w:r>
    </w:p>
    <w:p w:rsidR="00CC680B" w:rsidRPr="00CC680B" w:rsidRDefault="00CC680B" w:rsidP="00CC68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C68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1-ГО ПОНЫРОВСКОГО СЕЛЬСОВЕТА</w:t>
      </w:r>
    </w:p>
    <w:p w:rsidR="00CC680B" w:rsidRPr="00CC680B" w:rsidRDefault="00CC680B" w:rsidP="00CC68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C68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ПОНЫРОВСКОГО РАЙОНА КУРСКОЙ ОБЛАСТИ</w:t>
      </w:r>
    </w:p>
    <w:p w:rsidR="00CC680B" w:rsidRPr="00CC680B" w:rsidRDefault="00CC680B" w:rsidP="00CC68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C680B" w:rsidRPr="00CC680B" w:rsidRDefault="00CC680B" w:rsidP="00CC680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</w:pPr>
      <w:r w:rsidRPr="00CC680B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eastAsia="en-US" w:bidi="ar-SA"/>
        </w:rPr>
        <w:t>РЕШЕНИЕ</w:t>
      </w:r>
    </w:p>
    <w:p w:rsidR="00CC680B" w:rsidRPr="00CC680B" w:rsidRDefault="00CC680B" w:rsidP="00CC680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bCs/>
          <w:color w:val="auto"/>
          <w:szCs w:val="16"/>
          <w:lang w:eastAsia="en-US" w:bidi="ar-SA"/>
        </w:rPr>
      </w:pPr>
    </w:p>
    <w:p w:rsidR="00CC680B" w:rsidRPr="00C27C73" w:rsidRDefault="00CC680B" w:rsidP="00CC680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C68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от </w:t>
      </w:r>
      <w:r w:rsidRPr="00C27C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20.07</w:t>
      </w:r>
      <w:r w:rsidRPr="00CC68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.2022 года  № </w:t>
      </w:r>
      <w:r w:rsidRPr="00C27C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20</w:t>
      </w:r>
    </w:p>
    <w:p w:rsidR="00CC680B" w:rsidRPr="00C27C73" w:rsidRDefault="00CC680B" w:rsidP="00CC680B">
      <w:pPr>
        <w:pStyle w:val="a6"/>
        <w:jc w:val="both"/>
        <w:rPr>
          <w:rFonts w:ascii="Times New Roman" w:hAnsi="Times New Roman" w:cs="Times New Roman"/>
          <w:color w:val="auto"/>
          <w:lang w:eastAsia="en-US" w:bidi="ar-SA"/>
        </w:rPr>
      </w:pPr>
    </w:p>
    <w:p w:rsidR="00C7095B" w:rsidRPr="00C27C73" w:rsidRDefault="00E60395" w:rsidP="00CC680B">
      <w:pPr>
        <w:pStyle w:val="a6"/>
        <w:jc w:val="center"/>
        <w:rPr>
          <w:rFonts w:ascii="Times New Roman" w:hAnsi="Times New Roman" w:cs="Times New Roman"/>
          <w:b/>
          <w:color w:val="auto"/>
        </w:rPr>
      </w:pPr>
      <w:r w:rsidRPr="00C27C73">
        <w:rPr>
          <w:rFonts w:ascii="Times New Roman" w:hAnsi="Times New Roman" w:cs="Times New Roman"/>
          <w:b/>
          <w:color w:val="auto"/>
        </w:rPr>
        <w:t xml:space="preserve">ОБ </w:t>
      </w:r>
      <w:r w:rsidRPr="00C27C73">
        <w:rPr>
          <w:rFonts w:ascii="Times New Roman" w:hAnsi="Times New Roman" w:cs="Times New Roman"/>
          <w:b/>
          <w:color w:val="auto"/>
        </w:rPr>
        <w:t>УТВЕРЖДЕНИИ ПОРЯДКА НАИМЕНОВАНИЯ И ПЕРЕИМЕНОВАНИЯ УЛИЦ</w:t>
      </w:r>
    </w:p>
    <w:p w:rsidR="00C7095B" w:rsidRPr="00C27C73" w:rsidRDefault="00E60395" w:rsidP="00CC680B">
      <w:pPr>
        <w:pStyle w:val="a6"/>
        <w:jc w:val="center"/>
        <w:rPr>
          <w:rFonts w:ascii="Times New Roman" w:hAnsi="Times New Roman" w:cs="Times New Roman"/>
          <w:b/>
          <w:color w:val="auto"/>
        </w:rPr>
      </w:pPr>
      <w:r w:rsidRPr="00C27C73">
        <w:rPr>
          <w:rFonts w:ascii="Times New Roman" w:hAnsi="Times New Roman" w:cs="Times New Roman"/>
          <w:b/>
          <w:color w:val="auto"/>
        </w:rPr>
        <w:t xml:space="preserve">И ДРУГИХ ЧАСТЕЙ ТЕРРИТОРИИ </w:t>
      </w:r>
      <w:r w:rsidR="00CC680B" w:rsidRPr="00C27C73">
        <w:rPr>
          <w:rFonts w:ascii="Times New Roman" w:hAnsi="Times New Roman" w:cs="Times New Roman"/>
          <w:b/>
          <w:color w:val="auto"/>
        </w:rPr>
        <w:t xml:space="preserve">1-ГО ПОНЫРОВСКОГО СЕЛЬСОВЕТА ПОНЫРОВСКОГО РАЙОНА </w:t>
      </w:r>
      <w:r w:rsidRPr="00C27C73">
        <w:rPr>
          <w:rFonts w:ascii="Times New Roman" w:hAnsi="Times New Roman" w:cs="Times New Roman"/>
          <w:b/>
          <w:color w:val="auto"/>
        </w:rPr>
        <w:t xml:space="preserve">КУРСКОЙ </w:t>
      </w:r>
      <w:r w:rsidRPr="00C27C73">
        <w:rPr>
          <w:rFonts w:ascii="Times New Roman" w:hAnsi="Times New Roman" w:cs="Times New Roman"/>
          <w:b/>
          <w:color w:val="auto"/>
        </w:rPr>
        <w:t>ОБЛАСТИ</w:t>
      </w:r>
    </w:p>
    <w:p w:rsidR="00CC680B" w:rsidRPr="00C27C73" w:rsidRDefault="00CC680B" w:rsidP="00CC680B">
      <w:pPr>
        <w:pStyle w:val="a6"/>
        <w:jc w:val="center"/>
        <w:rPr>
          <w:rFonts w:ascii="Times New Roman" w:hAnsi="Times New Roman" w:cs="Times New Roman"/>
          <w:b/>
          <w:color w:val="auto"/>
        </w:rPr>
      </w:pPr>
    </w:p>
    <w:p w:rsidR="00C7095B" w:rsidRPr="00C27C73" w:rsidRDefault="00CC680B" w:rsidP="00CC680B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proofErr w:type="gramStart"/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06.10.2003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  <w:lang w:val="en-US" w:eastAsia="en-US" w:bidi="en-US"/>
        </w:rPr>
        <w:t>N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131-ФЗ "Об общих принципах организации местного самоуправления в Российской Федерации", Уставом </w:t>
      </w:r>
      <w:r w:rsidRPr="00C27C73">
        <w:rPr>
          <w:rFonts w:ascii="Times New Roman" w:hAnsi="Times New Roman" w:cs="Times New Roman"/>
          <w:color w:val="auto"/>
          <w:sz w:val="28"/>
          <w:szCs w:val="28"/>
        </w:rPr>
        <w:t>1-го Поныровского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Поныровского района Курской области, Постановлением Администрации </w:t>
      </w:r>
      <w:r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1-го Поныровского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Поныровского района Курской области «Об утверждении административного регламента </w:t>
      </w:r>
      <w:r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1-го Поныровского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сельсовета Поныровского района Курской области по предоставлению </w:t>
      </w:r>
      <w:proofErr w:type="spellStart"/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>муниципальнй</w:t>
      </w:r>
      <w:proofErr w:type="spellEnd"/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 услуги «Присвоение адресов объектам адресации, изменение, аннулирова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ние адресов»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от 25.03.2019 № 19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>(в редакции</w:t>
      </w:r>
      <w:proofErr w:type="gramEnd"/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>№78 от 05.11.19г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.) Собрание депутатов </w:t>
      </w:r>
      <w:r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1-го Поныровского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>сельсовета Поныровского района РЕШИЛО:</w:t>
      </w:r>
      <w:proofErr w:type="gramEnd"/>
    </w:p>
    <w:p w:rsidR="00CC680B" w:rsidRPr="00C27C73" w:rsidRDefault="00CC680B" w:rsidP="00CC680B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095B" w:rsidRPr="00C27C73" w:rsidRDefault="00CC680B" w:rsidP="00CC680B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>Утвердить Порядок наименования и переименования улиц и других терр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иторий </w:t>
      </w:r>
      <w:r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1-го Поныровского </w:t>
      </w:r>
      <w:r w:rsidR="00E60395" w:rsidRPr="00C27C73">
        <w:rPr>
          <w:rFonts w:ascii="Times New Roman" w:hAnsi="Times New Roman" w:cs="Times New Roman"/>
          <w:color w:val="auto"/>
          <w:sz w:val="28"/>
          <w:szCs w:val="28"/>
        </w:rPr>
        <w:t>сельсовета Поныровского района Курской области согласно приложению к настоящему решению.</w:t>
      </w:r>
    </w:p>
    <w:p w:rsidR="00C7095B" w:rsidRPr="00C27C73" w:rsidRDefault="00E60395" w:rsidP="00CC680B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его </w:t>
      </w:r>
      <w:r w:rsidR="00CC680B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80B" w:rsidRPr="00C27C73">
        <w:rPr>
          <w:rFonts w:ascii="Times New Roman" w:hAnsi="Times New Roman" w:cs="Times New Roman"/>
          <w:color w:val="auto"/>
          <w:sz w:val="28"/>
          <w:szCs w:val="28"/>
        </w:rPr>
        <w:t>опубликования на официальном сайте МО</w:t>
      </w:r>
      <w:r w:rsidR="00CC680B"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C27C7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C680B" w:rsidRPr="00C27C73">
        <w:rPr>
          <w:rFonts w:ascii="Times New Roman" w:hAnsi="Times New Roman" w:cs="Times New Roman"/>
          <w:color w:val="auto"/>
          <w:sz w:val="28"/>
          <w:szCs w:val="28"/>
        </w:rPr>
        <w:t>1-й Поныровский</w:t>
      </w:r>
      <w:r w:rsidRPr="00C27C73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 в сети ИНТЕРНЕТ.</w:t>
      </w:r>
    </w:p>
    <w:p w:rsidR="00CC680B" w:rsidRPr="00C27C73" w:rsidRDefault="00CC680B" w:rsidP="00CC680B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C680B" w:rsidRPr="00C27C73" w:rsidRDefault="00CC680B" w:rsidP="00CC680B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C680B" w:rsidRPr="00C27C73" w:rsidRDefault="00CC680B" w:rsidP="00CC680B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C680B" w:rsidRPr="00C27C73" w:rsidRDefault="00CC680B" w:rsidP="00CC680B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C680B" w:rsidRPr="00C27C73" w:rsidRDefault="00CC680B" w:rsidP="00CC680B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C680B" w:rsidRPr="00C27C73" w:rsidRDefault="00CC680B" w:rsidP="00CC680B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C680B" w:rsidRPr="00C27C73" w:rsidRDefault="00CC680B" w:rsidP="00CC680B">
      <w:pPr>
        <w:pStyle w:val="a6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27C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Председатель Собрания депутатов</w:t>
      </w:r>
    </w:p>
    <w:p w:rsidR="00CC680B" w:rsidRPr="00C27C73" w:rsidRDefault="00CC680B" w:rsidP="00CC680B">
      <w:pPr>
        <w:pStyle w:val="a6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27C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1-го Поныровского сельсовета</w:t>
      </w:r>
    </w:p>
    <w:p w:rsidR="00CC680B" w:rsidRPr="00C27C73" w:rsidRDefault="00CC680B" w:rsidP="00CC680B">
      <w:pPr>
        <w:pStyle w:val="a6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27C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Поныровского района Курской области                                  Н. А. Ломакина</w:t>
      </w:r>
    </w:p>
    <w:p w:rsidR="00CC680B" w:rsidRPr="00C27C73" w:rsidRDefault="00CC680B" w:rsidP="00CC680B">
      <w:pPr>
        <w:pStyle w:val="a6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C680B" w:rsidRPr="00C27C73" w:rsidRDefault="00CC680B" w:rsidP="00CC680B">
      <w:pPr>
        <w:pStyle w:val="a6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C680B" w:rsidRPr="00C27C73" w:rsidRDefault="00CC680B" w:rsidP="00CC680B">
      <w:pPr>
        <w:pStyle w:val="a6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27C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Глава 1-го Поныровского сельсовета</w:t>
      </w:r>
    </w:p>
    <w:p w:rsidR="00CC680B" w:rsidRPr="00C27C73" w:rsidRDefault="00CC680B" w:rsidP="00CC680B">
      <w:pPr>
        <w:pStyle w:val="a6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27C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Поныровского района Курской области                                 О.И. Бородкина</w:t>
      </w:r>
    </w:p>
    <w:p w:rsidR="00CC680B" w:rsidRPr="00C27C73" w:rsidRDefault="00CC680B" w:rsidP="00CC680B">
      <w:pPr>
        <w:rPr>
          <w:color w:val="auto"/>
          <w:sz w:val="28"/>
          <w:szCs w:val="28"/>
        </w:rPr>
      </w:pPr>
    </w:p>
    <w:p w:rsidR="00CC680B" w:rsidRPr="00C27C73" w:rsidRDefault="00CC680B" w:rsidP="00CC680B">
      <w:pPr>
        <w:pStyle w:val="1"/>
        <w:shd w:val="clear" w:color="auto" w:fill="auto"/>
        <w:spacing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C7095B" w:rsidRPr="00C27C73" w:rsidRDefault="00C7095B">
      <w:pPr>
        <w:pStyle w:val="1"/>
        <w:shd w:val="clear" w:color="auto" w:fill="auto"/>
        <w:spacing w:after="0"/>
        <w:ind w:firstLine="0"/>
        <w:rPr>
          <w:color w:val="auto"/>
        </w:rPr>
      </w:pPr>
    </w:p>
    <w:p w:rsidR="00CC680B" w:rsidRPr="00C27C73" w:rsidRDefault="00E60395" w:rsidP="00CC680B">
      <w:pPr>
        <w:pStyle w:val="a6"/>
        <w:jc w:val="right"/>
        <w:rPr>
          <w:rFonts w:ascii="Times New Roman" w:hAnsi="Times New Roman" w:cs="Times New Roman"/>
          <w:color w:val="auto"/>
        </w:rPr>
      </w:pPr>
      <w:r w:rsidRPr="00C27C73">
        <w:rPr>
          <w:rFonts w:ascii="Times New Roman" w:hAnsi="Times New Roman" w:cs="Times New Roman"/>
          <w:color w:val="auto"/>
        </w:rPr>
        <w:t>Приложение к решению Собрания депутатов</w:t>
      </w:r>
    </w:p>
    <w:p w:rsidR="00C7095B" w:rsidRPr="00C27C73" w:rsidRDefault="00E60395" w:rsidP="00CC680B">
      <w:pPr>
        <w:pStyle w:val="a6"/>
        <w:jc w:val="right"/>
        <w:rPr>
          <w:rFonts w:ascii="Times New Roman" w:hAnsi="Times New Roman" w:cs="Times New Roman"/>
          <w:color w:val="auto"/>
        </w:rPr>
      </w:pPr>
      <w:r w:rsidRPr="00C27C73">
        <w:rPr>
          <w:rFonts w:ascii="Times New Roman" w:hAnsi="Times New Roman" w:cs="Times New Roman"/>
          <w:color w:val="auto"/>
        </w:rPr>
        <w:t xml:space="preserve"> </w:t>
      </w:r>
      <w:r w:rsidR="00CC680B" w:rsidRPr="00C27C73">
        <w:rPr>
          <w:rFonts w:ascii="Times New Roman" w:hAnsi="Times New Roman" w:cs="Times New Roman"/>
          <w:color w:val="auto"/>
        </w:rPr>
        <w:t>1-го Поныровского</w:t>
      </w:r>
      <w:r w:rsidRPr="00C27C73">
        <w:rPr>
          <w:rFonts w:ascii="Times New Roman" w:hAnsi="Times New Roman" w:cs="Times New Roman"/>
          <w:color w:val="auto"/>
        </w:rPr>
        <w:t xml:space="preserve"> сельсовета Поныровского района Курск</w:t>
      </w:r>
      <w:r w:rsidRPr="00C27C73">
        <w:rPr>
          <w:rFonts w:ascii="Times New Roman" w:hAnsi="Times New Roman" w:cs="Times New Roman"/>
          <w:color w:val="auto"/>
        </w:rPr>
        <w:t>ой области</w:t>
      </w:r>
    </w:p>
    <w:p w:rsidR="00C7095B" w:rsidRDefault="00CC680B" w:rsidP="00CC680B">
      <w:pPr>
        <w:pStyle w:val="a6"/>
        <w:jc w:val="right"/>
        <w:rPr>
          <w:color w:val="auto"/>
        </w:rPr>
      </w:pPr>
      <w:r w:rsidRPr="00C27C73">
        <w:rPr>
          <w:rFonts w:ascii="Times New Roman" w:hAnsi="Times New Roman" w:cs="Times New Roman"/>
          <w:color w:val="auto"/>
        </w:rPr>
        <w:t>№ 20</w:t>
      </w:r>
      <w:r w:rsidR="00E60395" w:rsidRPr="00C27C73">
        <w:rPr>
          <w:rFonts w:ascii="Times New Roman" w:hAnsi="Times New Roman" w:cs="Times New Roman"/>
          <w:color w:val="auto"/>
        </w:rPr>
        <w:t xml:space="preserve"> от 20.07.2022г</w:t>
      </w:r>
      <w:r w:rsidR="00E60395" w:rsidRPr="00C27C73">
        <w:rPr>
          <w:color w:val="auto"/>
        </w:rPr>
        <w:t>.</w:t>
      </w:r>
    </w:p>
    <w:p w:rsidR="00C27C73" w:rsidRPr="00C27C73" w:rsidRDefault="00C27C73" w:rsidP="00CC680B">
      <w:pPr>
        <w:pStyle w:val="a6"/>
        <w:jc w:val="right"/>
        <w:rPr>
          <w:color w:val="auto"/>
        </w:rPr>
      </w:pPr>
    </w:p>
    <w:p w:rsidR="00C7095B" w:rsidRPr="00C27C73" w:rsidRDefault="00E60395" w:rsidP="00CC680B">
      <w:pPr>
        <w:pStyle w:val="a6"/>
        <w:jc w:val="center"/>
        <w:rPr>
          <w:rFonts w:ascii="Times New Roman" w:hAnsi="Times New Roman" w:cs="Times New Roman"/>
          <w:b/>
          <w:color w:val="auto"/>
        </w:rPr>
      </w:pPr>
      <w:r w:rsidRPr="00C27C73">
        <w:rPr>
          <w:rFonts w:ascii="Times New Roman" w:hAnsi="Times New Roman" w:cs="Times New Roman"/>
          <w:b/>
          <w:color w:val="auto"/>
        </w:rPr>
        <w:t>ПОРЯДОК</w:t>
      </w:r>
      <w:r w:rsidRPr="00C27C73">
        <w:rPr>
          <w:rFonts w:ascii="Times New Roman" w:hAnsi="Times New Roman" w:cs="Times New Roman"/>
          <w:b/>
          <w:color w:val="auto"/>
        </w:rPr>
        <w:br/>
        <w:t>НАИМЕНОВАНИЯ И ПЕРЕИМЕНОВАНИЯ УЛИЦ И ДРУГИХ ЧАСТЕЙ</w:t>
      </w:r>
      <w:r w:rsidRPr="00C27C73">
        <w:rPr>
          <w:rFonts w:ascii="Times New Roman" w:hAnsi="Times New Roman" w:cs="Times New Roman"/>
          <w:b/>
          <w:color w:val="auto"/>
        </w:rPr>
        <w:br/>
        <w:t xml:space="preserve">ТЕРРИТОРИИ </w:t>
      </w:r>
      <w:r w:rsidR="00CC680B" w:rsidRPr="00C27C73">
        <w:rPr>
          <w:rFonts w:ascii="Times New Roman" w:hAnsi="Times New Roman" w:cs="Times New Roman"/>
          <w:b/>
          <w:color w:val="auto"/>
        </w:rPr>
        <w:t>1-ГО ПОНЫРОВСКОГО</w:t>
      </w:r>
      <w:r w:rsidRPr="00C27C73">
        <w:rPr>
          <w:rFonts w:ascii="Times New Roman" w:hAnsi="Times New Roman" w:cs="Times New Roman"/>
          <w:b/>
          <w:color w:val="auto"/>
        </w:rPr>
        <w:t xml:space="preserve"> СЕЛЬСОВЕТА ПОНЫРОВСКОГО РАЙОНА КУРСКОЙ ОБЛАСТИ</w:t>
      </w:r>
    </w:p>
    <w:p w:rsidR="00CC680B" w:rsidRPr="00C27C73" w:rsidRDefault="00CC680B" w:rsidP="00CC680B">
      <w:pPr>
        <w:pStyle w:val="a6"/>
        <w:rPr>
          <w:rFonts w:ascii="Times New Roman" w:hAnsi="Times New Roman" w:cs="Times New Roman"/>
          <w:b/>
          <w:color w:val="auto"/>
        </w:rPr>
      </w:pPr>
    </w:p>
    <w:p w:rsidR="00C7095B" w:rsidRPr="00C27C73" w:rsidRDefault="00E60395" w:rsidP="00CC680B">
      <w:pPr>
        <w:pStyle w:val="a6"/>
        <w:rPr>
          <w:rFonts w:ascii="Times New Roman" w:hAnsi="Times New Roman" w:cs="Times New Roman"/>
          <w:b/>
          <w:color w:val="auto"/>
        </w:rPr>
      </w:pPr>
      <w:r w:rsidRPr="00C27C73">
        <w:rPr>
          <w:rFonts w:ascii="Times New Roman" w:hAnsi="Times New Roman" w:cs="Times New Roman"/>
          <w:b/>
          <w:color w:val="auto"/>
        </w:rPr>
        <w:t xml:space="preserve">Статья </w:t>
      </w:r>
      <w:r w:rsidRPr="00C27C73">
        <w:rPr>
          <w:rFonts w:ascii="Times New Roman" w:hAnsi="Times New Roman" w:cs="Times New Roman"/>
          <w:b/>
          <w:color w:val="auto"/>
        </w:rPr>
        <w:t xml:space="preserve">1. </w:t>
      </w:r>
      <w:r w:rsidRPr="00C27C73">
        <w:rPr>
          <w:rFonts w:ascii="Times New Roman" w:hAnsi="Times New Roman" w:cs="Times New Roman"/>
          <w:b/>
          <w:color w:val="auto"/>
        </w:rPr>
        <w:t>Общие положения</w:t>
      </w:r>
    </w:p>
    <w:p w:rsidR="00C7095B" w:rsidRPr="00C27C73" w:rsidRDefault="00E60395" w:rsidP="00CC680B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Порядок наименования и переименования улиц и 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 (далее по тексту - Порядок) разработан в соответствии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Федеральным законом от 06.10.2003 </w:t>
      </w:r>
      <w:r w:rsidRPr="00C27C73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N</w:t>
      </w:r>
      <w:r w:rsidRPr="00C27C73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131-ФЗ "Об общих принци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пах организации местного самоуправления в Российской Федерации", Уставом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области, постановлением Администрации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«Об утверждении административно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го</w:t>
      </w:r>
      <w:proofErr w:type="gramEnd"/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регламента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 по предоставлению муниципальной услуги «Присвоение адресов объектам адресации, изменение, аннулирование адресов» от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25.03.2019 № 19 (в редакции Постановление №78 от 05.11.19г.).</w:t>
      </w:r>
    </w:p>
    <w:p w:rsidR="00C7095B" w:rsidRPr="00C27C73" w:rsidRDefault="00E60395" w:rsidP="00CC680B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Нас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тоящий Порядок регулирует условия присвоения и изменения наименований улиц и 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области.</w:t>
      </w:r>
    </w:p>
    <w:p w:rsidR="00C7095B" w:rsidRPr="00C27C73" w:rsidRDefault="00E60395">
      <w:pPr>
        <w:pStyle w:val="1"/>
        <w:shd w:val="clear" w:color="auto" w:fill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Статья </w:t>
      </w:r>
      <w:r w:rsidRPr="00C27C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Pr="00C27C73">
        <w:rPr>
          <w:rFonts w:ascii="Times New Roman" w:hAnsi="Times New Roman" w:cs="Times New Roman"/>
          <w:b/>
          <w:color w:val="auto"/>
          <w:sz w:val="24"/>
          <w:szCs w:val="24"/>
        </w:rPr>
        <w:t>Общие требования, предъявляемые к наименованию и переименованию улиц и других част</w:t>
      </w:r>
      <w:r w:rsidRPr="00C27C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ей территории </w:t>
      </w:r>
      <w:r w:rsidR="00CC680B" w:rsidRPr="00C27C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b/>
          <w:color w:val="auto"/>
          <w:sz w:val="24"/>
          <w:szCs w:val="24"/>
        </w:rPr>
        <w:t>сельсовета Поныровского района Курской области</w:t>
      </w:r>
    </w:p>
    <w:p w:rsidR="00C7095B" w:rsidRPr="00C27C73" w:rsidRDefault="00E60395" w:rsidP="00CC680B">
      <w:pPr>
        <w:pStyle w:val="1"/>
        <w:numPr>
          <w:ilvl w:val="0"/>
          <w:numId w:val="3"/>
        </w:numPr>
        <w:shd w:val="clear" w:color="auto" w:fill="auto"/>
        <w:tabs>
          <w:tab w:val="left" w:pos="814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Наименование, переименование улиц и 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производится с обязательным учетом сельских интересов, геог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рафических особенностей, исторических и иных местных традиций.</w:t>
      </w:r>
    </w:p>
    <w:p w:rsidR="00C7095B" w:rsidRPr="00C27C73" w:rsidRDefault="00E60395" w:rsidP="00CC680B">
      <w:pPr>
        <w:pStyle w:val="1"/>
        <w:numPr>
          <w:ilvl w:val="0"/>
          <w:numId w:val="3"/>
        </w:numPr>
        <w:shd w:val="clear" w:color="auto" w:fill="auto"/>
        <w:tabs>
          <w:tab w:val="left" w:pos="814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Наименование, переименование улиц и 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осуществляется в целях:</w:t>
      </w:r>
    </w:p>
    <w:p w:rsidR="00C7095B" w:rsidRPr="00C27C73" w:rsidRDefault="00E60395" w:rsidP="00CC680B">
      <w:pPr>
        <w:pStyle w:val="1"/>
        <w:numPr>
          <w:ilvl w:val="0"/>
          <w:numId w:val="4"/>
        </w:numPr>
        <w:shd w:val="clear" w:color="auto" w:fill="auto"/>
        <w:tabs>
          <w:tab w:val="left" w:pos="733"/>
        </w:tabs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удовлетворения потребностей населения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сельсовета;</w:t>
      </w:r>
    </w:p>
    <w:p w:rsidR="00C7095B" w:rsidRPr="00C27C73" w:rsidRDefault="00E60395" w:rsidP="00CC680B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увековечения памяти выдающихся людей с учетом их деятельности и заслуг перед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сельсоветом, Курской областью, Российской Федерацией;</w:t>
      </w:r>
    </w:p>
    <w:p w:rsidR="00C7095B" w:rsidRPr="00C27C73" w:rsidRDefault="00E60395" w:rsidP="00CC680B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увековечения памяти событий, связанных с историей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сельсовета.</w:t>
      </w:r>
    </w:p>
    <w:p w:rsidR="00C7095B" w:rsidRPr="00C27C73" w:rsidRDefault="00E60395" w:rsidP="00CC680B">
      <w:pPr>
        <w:pStyle w:val="1"/>
        <w:numPr>
          <w:ilvl w:val="0"/>
          <w:numId w:val="3"/>
        </w:numPr>
        <w:shd w:val="clear" w:color="auto" w:fill="auto"/>
        <w:tabs>
          <w:tab w:val="left" w:pos="817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Наименования улиц и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должны отвечать словообразовательным, орфографическим и стилистическим нормам современного русского литературного языка, быть благозвучными, удобными для произношения, ле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гко запоминающимися.</w:t>
      </w:r>
    </w:p>
    <w:p w:rsidR="00C7095B" w:rsidRPr="00C27C73" w:rsidRDefault="00E60395" w:rsidP="00CC680B">
      <w:pPr>
        <w:pStyle w:val="1"/>
        <w:numPr>
          <w:ilvl w:val="0"/>
          <w:numId w:val="3"/>
        </w:numPr>
        <w:shd w:val="clear" w:color="auto" w:fill="auto"/>
        <w:tabs>
          <w:tab w:val="left" w:pos="814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Причинами присвоения наименования, переименования улиц и 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являются:</w:t>
      </w:r>
    </w:p>
    <w:p w:rsidR="00C7095B" w:rsidRPr="00C27C73" w:rsidRDefault="00E60395" w:rsidP="00CC680B">
      <w:pPr>
        <w:pStyle w:val="1"/>
        <w:numPr>
          <w:ilvl w:val="0"/>
          <w:numId w:val="4"/>
        </w:numPr>
        <w:shd w:val="clear" w:color="auto" w:fill="auto"/>
        <w:tabs>
          <w:tab w:val="left" w:pos="814"/>
        </w:tabs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восстановление исторически сложившихся наименований улиц и других частей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области, имеющих особую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культурно-историческую ценность;</w:t>
      </w:r>
    </w:p>
    <w:p w:rsidR="00C7095B" w:rsidRPr="00C27C73" w:rsidRDefault="00E60395" w:rsidP="00CC680B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изменение статуса и (или) функционального назначения соответствующих улиц и 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ого района Курской области;</w:t>
      </w:r>
    </w:p>
    <w:p w:rsidR="00C7095B" w:rsidRPr="00C27C73" w:rsidRDefault="00E60395" w:rsidP="00CC680B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устранение повторений в наименованиях улиц и 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области;</w:t>
      </w:r>
    </w:p>
    <w:p w:rsidR="00C7095B" w:rsidRPr="00C27C73" w:rsidRDefault="00E60395" w:rsidP="00CC680B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устранение наименований улиц и 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сельсовета, обозначенных а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ббревиатурами, наименований с номерами или многословными словосочетаниями, вызывающими значительное неудобство для произношения;</w:t>
      </w:r>
    </w:p>
    <w:p w:rsidR="00C7095B" w:rsidRPr="00C27C73" w:rsidRDefault="00E60395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ввод в эксплуатацию вновь возведенных объектов строительства (улиц, домов).</w:t>
      </w:r>
    </w:p>
    <w:p w:rsidR="00C7095B" w:rsidRPr="00C27C73" w:rsidRDefault="00E60395" w:rsidP="00CC680B">
      <w:pPr>
        <w:pStyle w:val="1"/>
        <w:numPr>
          <w:ilvl w:val="0"/>
          <w:numId w:val="3"/>
        </w:numPr>
        <w:shd w:val="clear" w:color="auto" w:fill="auto"/>
        <w:tabs>
          <w:tab w:val="left" w:pos="798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При наименовании, переименовании улиц и других част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не допускается присвоение уже имеющихся наименований.</w:t>
      </w:r>
    </w:p>
    <w:p w:rsidR="00C7095B" w:rsidRPr="00C27C73" w:rsidRDefault="00E60395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Статья 3. Порядок внесения предложений и принятия решений о наименовании и переименовании улиц и других частей территории </w:t>
      </w:r>
      <w:r w:rsidR="00CC680B" w:rsidRPr="00C27C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b/>
          <w:color w:val="auto"/>
          <w:sz w:val="24"/>
          <w:szCs w:val="24"/>
        </w:rPr>
        <w:t>сельсовета Поныровского района Курской области: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807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Решения о наименовании, переименовании улиц и других частей территории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Курской области принимаются Собранием депутатов </w:t>
      </w:r>
      <w:r w:rsidR="00CC680B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ласти на основании соответствующих проектов нормативных правовых актов, внесенных в Собрание депутатов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в установленном порядке Администрацией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области.</w:t>
      </w:r>
    </w:p>
    <w:p w:rsidR="00C7095B" w:rsidRPr="00C27C73" w:rsidRDefault="00E60395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27C73">
        <w:rPr>
          <w:rFonts w:ascii="Times New Roman" w:hAnsi="Times New Roman" w:cs="Times New Roman"/>
          <w:color w:val="auto"/>
          <w:sz w:val="24"/>
          <w:szCs w:val="24"/>
        </w:rPr>
        <w:t>Проекты нормативных правовы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х актов о наименовании, переименовании улиц и других частей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 разрабатываются Администрацией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на основании соответствующих пре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дложений о наименовании, переименовании улиц и других частей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</w:t>
      </w:r>
      <w:proofErr w:type="spellStart"/>
      <w:r w:rsidRPr="00C27C73">
        <w:rPr>
          <w:rFonts w:ascii="Times New Roman" w:hAnsi="Times New Roman" w:cs="Times New Roman"/>
          <w:color w:val="auto"/>
          <w:sz w:val="24"/>
          <w:szCs w:val="24"/>
        </w:rPr>
        <w:t>Понырвского</w:t>
      </w:r>
      <w:proofErr w:type="spellEnd"/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района Курской области (далее по тексту - Предложение).</w:t>
      </w:r>
      <w:proofErr w:type="gramEnd"/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817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27C73">
        <w:rPr>
          <w:rFonts w:ascii="Times New Roman" w:hAnsi="Times New Roman" w:cs="Times New Roman"/>
          <w:color w:val="auto"/>
          <w:sz w:val="24"/>
          <w:szCs w:val="24"/>
        </w:rPr>
        <w:t>Инициаторами Предложения являются граждане Российской Федерации, имеющие постоянное место ж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ительства на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сельсовета, юридические лица, общественные и иные организации, зарегистрированные в установленном порядке и осуществляющие свою деятельность на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сельсовета, органы местного самоуправления, орган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ы государственной власти Курской области, депутаты Собрания депутатов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(далее по тексту - инициатор).</w:t>
      </w:r>
      <w:proofErr w:type="gramEnd"/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817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Инициатор обращается в Администрацию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 Курской области с Предложением по форме согласно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приложению к настоящему Порядку.</w:t>
      </w:r>
    </w:p>
    <w:p w:rsidR="00C7095B" w:rsidRPr="00C27C73" w:rsidRDefault="00E60395">
      <w:pPr>
        <w:pStyle w:val="1"/>
        <w:numPr>
          <w:ilvl w:val="0"/>
          <w:numId w:val="5"/>
        </w:numPr>
        <w:shd w:val="clear" w:color="auto" w:fill="auto"/>
        <w:tabs>
          <w:tab w:val="left" w:pos="844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К Предложению прилагаются следующие документы:</w:t>
      </w:r>
    </w:p>
    <w:p w:rsidR="00C7095B" w:rsidRPr="00C27C73" w:rsidRDefault="00E60395">
      <w:pPr>
        <w:pStyle w:val="1"/>
        <w:numPr>
          <w:ilvl w:val="0"/>
          <w:numId w:val="6"/>
        </w:numPr>
        <w:shd w:val="clear" w:color="auto" w:fill="auto"/>
        <w:tabs>
          <w:tab w:val="left" w:pos="826"/>
        </w:tabs>
        <w:spacing w:line="252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краткая историческая справка о знаменательном событии - в случае, если наименование связано со знаменательным событием;</w:t>
      </w:r>
    </w:p>
    <w:p w:rsidR="00C7095B" w:rsidRPr="00C27C73" w:rsidRDefault="00E60395">
      <w:pPr>
        <w:pStyle w:val="1"/>
        <w:numPr>
          <w:ilvl w:val="0"/>
          <w:numId w:val="6"/>
        </w:numPr>
        <w:shd w:val="clear" w:color="auto" w:fill="auto"/>
        <w:tabs>
          <w:tab w:val="left" w:pos="858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при увековечении памяти выдающихся людей:</w:t>
      </w:r>
    </w:p>
    <w:p w:rsidR="00C7095B" w:rsidRPr="00C27C73" w:rsidRDefault="00E60395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согласие семьи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и родственников (если имеются);</w:t>
      </w:r>
    </w:p>
    <w:p w:rsidR="00C7095B" w:rsidRPr="00C27C73" w:rsidRDefault="00E60395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краткая историко-биографическая справка.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807"/>
        </w:tabs>
        <w:spacing w:after="420" w:line="252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Предложение поступает на рассмотрение в Администрацию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Поныровского района Курской области.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812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27C73">
        <w:rPr>
          <w:rFonts w:ascii="Times New Roman" w:hAnsi="Times New Roman" w:cs="Times New Roman"/>
          <w:color w:val="auto"/>
          <w:sz w:val="24"/>
          <w:szCs w:val="24"/>
        </w:rPr>
        <w:t>В случае соответствия Предложения и представленных документов треб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ованиям Порядка, Администрация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не позднее 30 дней с даты поступления Предложения, обеспечивает размещение на официальном сайте муниципального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образования "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1-й Поныровский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сельсовет" Поныровского рай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она Курской области информационное сообщение о поступившей инициативе по наименованию, переименованию улиц и других частей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Курской области.</w:t>
      </w:r>
      <w:bookmarkStart w:id="0" w:name="_GoBack"/>
      <w:bookmarkEnd w:id="0"/>
      <w:proofErr w:type="gramEnd"/>
    </w:p>
    <w:p w:rsidR="00C7095B" w:rsidRPr="00C27C73" w:rsidRDefault="00E60395">
      <w:pPr>
        <w:pStyle w:val="1"/>
        <w:shd w:val="clear" w:color="auto" w:fill="auto"/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Информационное сообщение должно содержать:</w:t>
      </w:r>
    </w:p>
    <w:p w:rsidR="00C7095B" w:rsidRPr="00C27C73" w:rsidRDefault="00E60395" w:rsidP="00C27C73">
      <w:pPr>
        <w:pStyle w:val="1"/>
        <w:numPr>
          <w:ilvl w:val="0"/>
          <w:numId w:val="4"/>
        </w:numPr>
        <w:shd w:val="clear" w:color="auto" w:fill="auto"/>
        <w:tabs>
          <w:tab w:val="left" w:pos="731"/>
        </w:tabs>
        <w:spacing w:after="180" w:line="23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предполагаемое наименование,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переименование улиц, проездов и иных территорий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сельсовета;</w:t>
      </w:r>
    </w:p>
    <w:p w:rsidR="00C7095B" w:rsidRPr="00C27C73" w:rsidRDefault="00E60395">
      <w:pPr>
        <w:pStyle w:val="1"/>
        <w:numPr>
          <w:ilvl w:val="0"/>
          <w:numId w:val="4"/>
        </w:numPr>
        <w:shd w:val="clear" w:color="auto" w:fill="auto"/>
        <w:tabs>
          <w:tab w:val="left" w:pos="731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краткую историческую или историко-биографическую справку о знаменательном событии или о выдающейся личности;</w:t>
      </w:r>
    </w:p>
    <w:p w:rsidR="00C7095B" w:rsidRPr="00C27C73" w:rsidRDefault="00E60395">
      <w:pPr>
        <w:pStyle w:val="1"/>
        <w:numPr>
          <w:ilvl w:val="0"/>
          <w:numId w:val="4"/>
        </w:numPr>
        <w:shd w:val="clear" w:color="auto" w:fill="auto"/>
        <w:tabs>
          <w:tab w:val="left" w:pos="731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адреса и телефоны, по которым принимаются Предложения (мнения), сроки при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ема Предложений (мнений).</w:t>
      </w:r>
    </w:p>
    <w:p w:rsidR="00C7095B" w:rsidRPr="00C27C73" w:rsidRDefault="00E60395">
      <w:pPr>
        <w:pStyle w:val="1"/>
        <w:shd w:val="clear" w:color="auto" w:fill="auto"/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Информационное сообщение о поступившей инициативе (Предложении) размещается на официальном сайте муниципального образования "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1-й Поныровский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сельсовет" Поныровского района Курской области один раз первоначально при поступлении первог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о Предложения.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812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При несоответствии Предложения требованиям Порядка и (или) не предоставлении документов, указанных в части 4 статьи 3 настоящего Порядка, Администрация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не позднее 30 дней </w:t>
      </w:r>
      <w:proofErr w:type="gramStart"/>
      <w:r w:rsidRPr="00C27C73">
        <w:rPr>
          <w:rFonts w:ascii="Times New Roman" w:hAnsi="Times New Roman" w:cs="Times New Roman"/>
          <w:color w:val="auto"/>
          <w:sz w:val="24"/>
          <w:szCs w:val="24"/>
        </w:rPr>
        <w:t>с даты поступления</w:t>
      </w:r>
      <w:proofErr w:type="gramEnd"/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Предло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жения направляет инициатору мотивированный ответ о невозможности принятия Предложения.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914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Мнения по наименованию, переименованию улиц и других частей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 принимаются в письменном виде в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течение 3 месяцев </w:t>
      </w:r>
      <w:proofErr w:type="gramStart"/>
      <w:r w:rsidRPr="00C27C73">
        <w:rPr>
          <w:rFonts w:ascii="Times New Roman" w:hAnsi="Times New Roman" w:cs="Times New Roman"/>
          <w:color w:val="auto"/>
          <w:sz w:val="24"/>
          <w:szCs w:val="24"/>
        </w:rPr>
        <w:t>с даты опубликования</w:t>
      </w:r>
      <w:proofErr w:type="gramEnd"/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информационного сообщения.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807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В течение 30 дней </w:t>
      </w:r>
      <w:proofErr w:type="gramStart"/>
      <w:r w:rsidRPr="00C27C73">
        <w:rPr>
          <w:rFonts w:ascii="Times New Roman" w:hAnsi="Times New Roman" w:cs="Times New Roman"/>
          <w:color w:val="auto"/>
          <w:sz w:val="24"/>
          <w:szCs w:val="24"/>
        </w:rPr>
        <w:t>с даты окончания</w:t>
      </w:r>
      <w:proofErr w:type="gramEnd"/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приема мнений Администрация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 подготавливает и направляет в Собрание депутатов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ьсовета Поныровского района Курской </w:t>
      </w:r>
      <w:proofErr w:type="spellStart"/>
      <w:r w:rsidRPr="00C27C73">
        <w:rPr>
          <w:rFonts w:ascii="Times New Roman" w:hAnsi="Times New Roman" w:cs="Times New Roman"/>
          <w:color w:val="auto"/>
          <w:sz w:val="24"/>
          <w:szCs w:val="24"/>
        </w:rPr>
        <w:t>областии</w:t>
      </w:r>
      <w:proofErr w:type="spellEnd"/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проект решения по предполагаемому наименованию или переименованию улиц и других частей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Курской области.</w:t>
      </w:r>
    </w:p>
    <w:p w:rsidR="00C7095B" w:rsidRPr="00C27C73" w:rsidRDefault="00E60395">
      <w:pPr>
        <w:pStyle w:val="1"/>
        <w:shd w:val="clear" w:color="auto" w:fill="auto"/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Совместно с проектом решения по предполагаемому наименованию или переим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енованию улиц и других частей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 в Собрание депутатов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направляются поступившие Предложения и мнения по наименованию, переименованию улиц и других частей территори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области.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914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Собрание депутатов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на основании поступивших документов принимает одно из следующих решений:</w:t>
      </w:r>
    </w:p>
    <w:p w:rsidR="00C7095B" w:rsidRPr="00C27C73" w:rsidRDefault="00E60395" w:rsidP="00C27C73">
      <w:pPr>
        <w:pStyle w:val="1"/>
        <w:numPr>
          <w:ilvl w:val="0"/>
          <w:numId w:val="4"/>
        </w:numPr>
        <w:shd w:val="clear" w:color="auto" w:fill="auto"/>
        <w:tabs>
          <w:tab w:val="left" w:pos="731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присвоить соответствующее наименование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улице или другой части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 (переименовать улицу или другую часть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области) и поручить Администрации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провести необходимые мероприятия, связанные с присвоением наименования (переименованием</w:t>
      </w:r>
      <w:proofErr w:type="gramStart"/>
      <w:r w:rsidRPr="00C27C73">
        <w:rPr>
          <w:rFonts w:ascii="Times New Roman" w:hAnsi="Times New Roman" w:cs="Times New Roman"/>
          <w:color w:val="auto"/>
          <w:sz w:val="24"/>
          <w:szCs w:val="24"/>
        </w:rPr>
        <w:t>)у</w:t>
      </w:r>
      <w:proofErr w:type="gramEnd"/>
      <w:r w:rsidRPr="00C27C73">
        <w:rPr>
          <w:rFonts w:ascii="Times New Roman" w:hAnsi="Times New Roman" w:cs="Times New Roman"/>
          <w:color w:val="auto"/>
          <w:sz w:val="24"/>
          <w:szCs w:val="24"/>
        </w:rPr>
        <w:t>лицы;</w:t>
      </w:r>
    </w:p>
    <w:p w:rsidR="00C7095B" w:rsidRPr="00C27C73" w:rsidRDefault="00E60395" w:rsidP="00C27C73">
      <w:pPr>
        <w:pStyle w:val="1"/>
        <w:numPr>
          <w:ilvl w:val="0"/>
          <w:numId w:val="4"/>
        </w:numPr>
        <w:shd w:val="clear" w:color="auto" w:fill="auto"/>
        <w:tabs>
          <w:tab w:val="left" w:pos="731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отклонить Предложение о наименовании, переименовании улиц и других территорий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области.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914"/>
        </w:tabs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Решение Собрания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депутатов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Поныровского района Курской области о присвоении наименования, переименовании улиц и других территорий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подлежит размещению на официальном сайте муниципального о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бразования "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1-й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сельсовет" Поныровского района Курской области.</w:t>
      </w:r>
    </w:p>
    <w:p w:rsidR="00C7095B" w:rsidRPr="00C27C73" w:rsidRDefault="00E60395" w:rsidP="00C27C73">
      <w:pPr>
        <w:pStyle w:val="1"/>
        <w:shd w:val="clear" w:color="auto" w:fill="auto"/>
        <w:spacing w:after="180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Решение Собрания депутатов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Поныровский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сельсовета о наименовании, переименовании улиц и других частей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 вступа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ет в силу со дня его официального опубликования на официальном сайте муниципального образования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1-й Поныровский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сельсовет" Поныровского района Курской области.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spacing w:line="230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Расходы по наименованию улиц и других территорий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Курской области осущест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вляются за счет средств местного бюджета.</w:t>
      </w:r>
    </w:p>
    <w:p w:rsidR="00C7095B" w:rsidRPr="00C27C73" w:rsidRDefault="00E60395" w:rsidP="00C27C73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C7095B" w:rsidRPr="00C27C73" w:rsidSect="00CC680B">
          <w:pgSz w:w="11900" w:h="16840"/>
          <w:pgMar w:top="709" w:right="560" w:bottom="1620" w:left="1199" w:header="1344" w:footer="1192" w:gutter="0"/>
          <w:cols w:space="720"/>
          <w:noEndnote/>
          <w:docGrid w:linePitch="360"/>
        </w:sect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Расходы по переименованию ранее наименованных улиц и других территорий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Курской области осуществляются за счет средств инициатора и других внебюджетных источников.</w:t>
      </w:r>
    </w:p>
    <w:p w:rsidR="00C7095B" w:rsidRPr="00C27C73" w:rsidRDefault="00E60395">
      <w:pPr>
        <w:pStyle w:val="1"/>
        <w:shd w:val="clear" w:color="auto" w:fill="auto"/>
        <w:spacing w:after="220"/>
        <w:ind w:left="228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жение к Порядку наименования и переименования улиц и других частей территории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 Поныровского района Курской области</w:t>
      </w:r>
    </w:p>
    <w:p w:rsidR="00C7095B" w:rsidRPr="00C27C73" w:rsidRDefault="00E60395">
      <w:pPr>
        <w:pStyle w:val="22"/>
        <w:shd w:val="clear" w:color="auto" w:fill="auto"/>
        <w:spacing w:line="257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Главе Администрации </w:t>
      </w:r>
      <w:r w:rsidR="00C27C73"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1-го Поныровского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сельсовета</w:t>
      </w:r>
    </w:p>
    <w:p w:rsidR="00C7095B" w:rsidRPr="00C27C73" w:rsidRDefault="00E60395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  <w:ind w:left="508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27C73">
        <w:rPr>
          <w:rFonts w:ascii="Times New Roman" w:hAnsi="Times New Roman" w:cs="Times New Roman"/>
          <w:color w:val="auto"/>
          <w:sz w:val="24"/>
          <w:szCs w:val="24"/>
        </w:rPr>
        <w:t>(Наименование юридического лица,</w:t>
      </w:r>
      <w:proofErr w:type="gramEnd"/>
    </w:p>
    <w:p w:rsidR="00C7095B" w:rsidRPr="00C27C73" w:rsidRDefault="00E60395">
      <w:pPr>
        <w:pStyle w:val="22"/>
        <w:pBdr>
          <w:bottom w:val="single" w:sz="4" w:space="0" w:color="auto"/>
        </w:pBdr>
        <w:shd w:val="clear" w:color="auto" w:fill="auto"/>
        <w:spacing w:line="240" w:lineRule="auto"/>
        <w:ind w:left="586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его почтовый адрес,</w:t>
      </w:r>
    </w:p>
    <w:p w:rsidR="00C7095B" w:rsidRPr="00C27C73" w:rsidRDefault="00E60395">
      <w:pPr>
        <w:pStyle w:val="22"/>
        <w:shd w:val="clear" w:color="auto" w:fill="auto"/>
        <w:spacing w:line="240" w:lineRule="auto"/>
        <w:ind w:left="610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телефон, факс,</w:t>
      </w:r>
    </w:p>
    <w:p w:rsidR="00C7095B" w:rsidRPr="00C27C73" w:rsidRDefault="00E60395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Ф.И.О. представителя, реквизиты документа, удостоверяющие полномочия представителя юридического лица;</w:t>
      </w:r>
    </w:p>
    <w:p w:rsidR="00C7095B" w:rsidRPr="00C27C73" w:rsidRDefault="00E60395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line="25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Ф.И.О. физического лица</w:t>
      </w:r>
    </w:p>
    <w:p w:rsidR="00C7095B" w:rsidRPr="00C27C73" w:rsidRDefault="00E60395">
      <w:pPr>
        <w:pStyle w:val="22"/>
        <w:pBdr>
          <w:bottom w:val="single" w:sz="4" w:space="0" w:color="auto"/>
        </w:pBdr>
        <w:shd w:val="clear" w:color="auto" w:fill="auto"/>
        <w:spacing w:line="252" w:lineRule="auto"/>
        <w:ind w:left="496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(либо представителя)</w:t>
      </w:r>
    </w:p>
    <w:p w:rsidR="00C7095B" w:rsidRPr="00C27C73" w:rsidRDefault="00E60395">
      <w:pPr>
        <w:pStyle w:val="22"/>
        <w:pBdr>
          <w:bottom w:val="single" w:sz="4" w:space="0" w:color="auto"/>
        </w:pBdr>
        <w:shd w:val="clear" w:color="auto" w:fill="auto"/>
        <w:spacing w:after="440" w:line="25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адрес, телефон данные паспорта, реквизиты доверенности</w:t>
      </w:r>
    </w:p>
    <w:p w:rsidR="00C7095B" w:rsidRPr="00C27C73" w:rsidRDefault="00E60395">
      <w:pPr>
        <w:pStyle w:val="22"/>
        <w:shd w:val="clear" w:color="auto" w:fill="auto"/>
        <w:spacing w:line="257" w:lineRule="auto"/>
        <w:ind w:left="384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ПРЕДЛОЖЕНИЕ</w:t>
      </w:r>
    </w:p>
    <w:p w:rsidR="00C7095B" w:rsidRPr="00C27C73" w:rsidRDefault="00E60395">
      <w:pPr>
        <w:pStyle w:val="22"/>
        <w:pBdr>
          <w:bottom w:val="single" w:sz="4" w:space="0" w:color="auto"/>
        </w:pBdr>
        <w:shd w:val="clear" w:color="auto" w:fill="auto"/>
        <w:tabs>
          <w:tab w:val="left" w:leader="underscore" w:pos="8962"/>
        </w:tabs>
        <w:spacing w:after="440" w:line="257" w:lineRule="auto"/>
        <w:ind w:left="0" w:firstLine="48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 xml:space="preserve">Прошу присвоить наименование (переименовать) 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C7095B" w:rsidRPr="00C27C73" w:rsidRDefault="00E60395">
      <w:pPr>
        <w:pStyle w:val="22"/>
        <w:shd w:val="clear" w:color="auto" w:fill="auto"/>
        <w:spacing w:after="0" w:line="257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(существующее и предполагаемое наименование улиц и других частей территории сельсовета, месторасположение улицы, или других частей территории сельсовета).</w:t>
      </w:r>
    </w:p>
    <w:p w:rsidR="00C7095B" w:rsidRPr="00C27C73" w:rsidRDefault="00E60395">
      <w:pPr>
        <w:pStyle w:val="22"/>
        <w:shd w:val="clear" w:color="auto" w:fill="auto"/>
        <w:tabs>
          <w:tab w:val="left" w:leader="underscore" w:pos="8962"/>
        </w:tabs>
        <w:spacing w:after="660" w:line="257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Обоснование вносимого предложения: </w:t>
      </w:r>
      <w:r w:rsidRPr="00C27C73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</w:p>
    <w:p w:rsidR="00C7095B" w:rsidRPr="00C27C73" w:rsidRDefault="00E60395">
      <w:pPr>
        <w:pStyle w:val="1"/>
        <w:shd w:val="clear" w:color="auto" w:fill="auto"/>
        <w:spacing w:after="220" w:line="25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Приложение:</w:t>
      </w:r>
    </w:p>
    <w:p w:rsidR="00C7095B" w:rsidRPr="00C27C73" w:rsidRDefault="00E60395">
      <w:pPr>
        <w:pStyle w:val="1"/>
        <w:numPr>
          <w:ilvl w:val="0"/>
          <w:numId w:val="7"/>
        </w:numPr>
        <w:shd w:val="clear" w:color="auto" w:fill="auto"/>
        <w:tabs>
          <w:tab w:val="left" w:pos="867"/>
        </w:tabs>
        <w:spacing w:after="220" w:line="252" w:lineRule="auto"/>
        <w:ind w:firstLine="5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кратк</w:t>
      </w:r>
      <w:r w:rsidRPr="00C27C73">
        <w:rPr>
          <w:rFonts w:ascii="Times New Roman" w:hAnsi="Times New Roman" w:cs="Times New Roman"/>
          <w:color w:val="auto"/>
          <w:sz w:val="24"/>
          <w:szCs w:val="24"/>
        </w:rPr>
        <w:t>ая историческая справка о знаменательном событии - в случае, если наименование связано со знаменательным событием;</w:t>
      </w:r>
    </w:p>
    <w:p w:rsidR="00C7095B" w:rsidRPr="00C27C73" w:rsidRDefault="00E60395">
      <w:pPr>
        <w:pStyle w:val="1"/>
        <w:numPr>
          <w:ilvl w:val="0"/>
          <w:numId w:val="7"/>
        </w:numPr>
        <w:shd w:val="clear" w:color="auto" w:fill="auto"/>
        <w:tabs>
          <w:tab w:val="left" w:pos="879"/>
        </w:tabs>
        <w:spacing w:after="220" w:line="25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при увековечении памяти выдающихся людей:</w:t>
      </w:r>
    </w:p>
    <w:p w:rsidR="00C7095B" w:rsidRPr="00C27C73" w:rsidRDefault="00E60395">
      <w:pPr>
        <w:pStyle w:val="1"/>
        <w:numPr>
          <w:ilvl w:val="0"/>
          <w:numId w:val="4"/>
        </w:numPr>
        <w:shd w:val="clear" w:color="auto" w:fill="auto"/>
        <w:tabs>
          <w:tab w:val="left" w:pos="778"/>
        </w:tabs>
        <w:spacing w:after="220" w:line="25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согласие семьи и родственников (если имеются); •</w:t>
      </w:r>
    </w:p>
    <w:p w:rsidR="00C7095B" w:rsidRPr="00C27C73" w:rsidRDefault="00E60395">
      <w:pPr>
        <w:pStyle w:val="1"/>
        <w:numPr>
          <w:ilvl w:val="0"/>
          <w:numId w:val="4"/>
        </w:numPr>
        <w:shd w:val="clear" w:color="auto" w:fill="auto"/>
        <w:tabs>
          <w:tab w:val="left" w:pos="778"/>
        </w:tabs>
        <w:spacing w:after="220" w:line="25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C27C73">
        <w:rPr>
          <w:rFonts w:ascii="Times New Roman" w:hAnsi="Times New Roman" w:cs="Times New Roman"/>
          <w:color w:val="auto"/>
          <w:sz w:val="24"/>
          <w:szCs w:val="24"/>
        </w:rPr>
        <w:t>краткая историко-биографическая справка.</w:t>
      </w:r>
    </w:p>
    <w:sectPr w:rsidR="00C7095B" w:rsidRPr="00C27C73">
      <w:footerReference w:type="default" r:id="rId8"/>
      <w:pgSz w:w="11900" w:h="16840"/>
      <w:pgMar w:top="1767" w:right="307" w:bottom="2785" w:left="1368" w:header="133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95" w:rsidRDefault="00E60395">
      <w:r>
        <w:separator/>
      </w:r>
    </w:p>
  </w:endnote>
  <w:endnote w:type="continuationSeparator" w:id="0">
    <w:p w:rsidR="00E60395" w:rsidRDefault="00E6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5B" w:rsidRDefault="00E6039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8924925</wp:posOffset>
              </wp:positionV>
              <wp:extent cx="5693410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34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095B" w:rsidRDefault="00E60395">
                          <w:pPr>
                            <w:pStyle w:val="20"/>
                            <w:shd w:val="clear" w:color="auto" w:fill="auto"/>
                            <w:tabs>
                              <w:tab w:val="right" w:pos="6566"/>
                              <w:tab w:val="right" w:pos="8966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424245"/>
                              <w:sz w:val="19"/>
                              <w:szCs w:val="19"/>
                            </w:rPr>
                            <w:t>Дата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424245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27262A"/>
                              <w:sz w:val="19"/>
                              <w:szCs w:val="19"/>
                            </w:rPr>
                            <w:t xml:space="preserve">Подпись 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27262A"/>
                              <w:sz w:val="19"/>
                              <w:szCs w:val="19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70.35pt;margin-top:702.75pt;width:448.3pt;height:8.6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" filled="f" stroked="f">
              <v:textbox style="mso-fit-shape-to-text:t" inset="0,0,0,0">
                <w:txbxContent>
                  <w:p w:rsidR="00C7095B" w:rsidRDefault="00E60395">
                    <w:pPr>
                      <w:pStyle w:val="20"/>
                      <w:shd w:val="clear" w:color="auto" w:fill="auto"/>
                      <w:tabs>
                        <w:tab w:val="right" w:pos="6566"/>
                        <w:tab w:val="right" w:pos="8966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424245"/>
                        <w:sz w:val="19"/>
                        <w:szCs w:val="19"/>
                      </w:rPr>
                      <w:t>Дата</w:t>
                    </w:r>
                    <w:r>
                      <w:rPr>
                        <w:rFonts w:ascii="Courier New" w:eastAsia="Courier New" w:hAnsi="Courier New" w:cs="Courier New"/>
                        <w:color w:val="424245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27262A"/>
                        <w:sz w:val="19"/>
                        <w:szCs w:val="19"/>
                      </w:rPr>
                      <w:t xml:space="preserve">Подпись </w:t>
                    </w:r>
                    <w:r>
                      <w:rPr>
                        <w:rFonts w:ascii="Courier New" w:eastAsia="Courier New" w:hAnsi="Courier New" w:cs="Courier New"/>
                        <w:color w:val="27262A"/>
                        <w:sz w:val="19"/>
                        <w:szCs w:val="19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95" w:rsidRDefault="00E60395"/>
  </w:footnote>
  <w:footnote w:type="continuationSeparator" w:id="0">
    <w:p w:rsidR="00E60395" w:rsidRDefault="00E603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311"/>
    <w:multiLevelType w:val="multilevel"/>
    <w:tmpl w:val="FD1E29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2726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81F3E"/>
    <w:multiLevelType w:val="multilevel"/>
    <w:tmpl w:val="6F7ECF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7262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E33F1"/>
    <w:multiLevelType w:val="multilevel"/>
    <w:tmpl w:val="CE2E38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7262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7F126C"/>
    <w:multiLevelType w:val="multilevel"/>
    <w:tmpl w:val="CB3694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7262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E14BB"/>
    <w:multiLevelType w:val="multilevel"/>
    <w:tmpl w:val="EEEEC0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7262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235C65"/>
    <w:multiLevelType w:val="multilevel"/>
    <w:tmpl w:val="D0DC1A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7262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8439B"/>
    <w:multiLevelType w:val="multilevel"/>
    <w:tmpl w:val="83061C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7262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7095B"/>
    <w:rsid w:val="00C27C73"/>
    <w:rsid w:val="00C7095B"/>
    <w:rsid w:val="00CC680B"/>
    <w:rsid w:val="00E6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7262A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7262A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4245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/>
      <w:ind w:firstLine="400"/>
    </w:pPr>
    <w:rPr>
      <w:rFonts w:ascii="Arial" w:eastAsia="Arial" w:hAnsi="Arial" w:cs="Arial"/>
      <w:color w:val="27262A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color w:val="27262A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20" w:line="254" w:lineRule="auto"/>
      <w:ind w:left="4900"/>
    </w:pPr>
    <w:rPr>
      <w:rFonts w:ascii="Courier New" w:eastAsia="Courier New" w:hAnsi="Courier New" w:cs="Courier New"/>
      <w:color w:val="424245"/>
      <w:sz w:val="19"/>
      <w:szCs w:val="19"/>
    </w:rPr>
  </w:style>
  <w:style w:type="paragraph" w:styleId="a6">
    <w:name w:val="No Spacing"/>
    <w:uiPriority w:val="1"/>
    <w:qFormat/>
    <w:rsid w:val="00CC680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7262A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7262A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424245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/>
      <w:ind w:firstLine="400"/>
    </w:pPr>
    <w:rPr>
      <w:rFonts w:ascii="Arial" w:eastAsia="Arial" w:hAnsi="Arial" w:cs="Arial"/>
      <w:color w:val="27262A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color w:val="27262A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20" w:line="254" w:lineRule="auto"/>
      <w:ind w:left="4900"/>
    </w:pPr>
    <w:rPr>
      <w:rFonts w:ascii="Courier New" w:eastAsia="Courier New" w:hAnsi="Courier New" w:cs="Courier New"/>
      <w:color w:val="424245"/>
      <w:sz w:val="19"/>
      <w:szCs w:val="19"/>
    </w:rPr>
  </w:style>
  <w:style w:type="paragraph" w:styleId="a6">
    <w:name w:val="No Spacing"/>
    <w:uiPriority w:val="1"/>
    <w:qFormat/>
    <w:rsid w:val="00CC6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</cp:revision>
  <dcterms:created xsi:type="dcterms:W3CDTF">2022-07-21T14:07:00Z</dcterms:created>
  <dcterms:modified xsi:type="dcterms:W3CDTF">2022-07-21T14:23:00Z</dcterms:modified>
</cp:coreProperties>
</file>