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FA" w:rsidRDefault="00B010C3" w:rsidP="00B010C3">
      <w:pPr>
        <w:pStyle w:val="a4"/>
        <w:jc w:val="center"/>
        <w:rPr>
          <w:rFonts w:ascii="Times New Roman" w:hAnsi="Times New Roman" w:cs="Times New Roman"/>
          <w:b/>
          <w:sz w:val="28"/>
          <w:szCs w:val="28"/>
        </w:rPr>
      </w:pPr>
      <w:bookmarkStart w:id="0" w:name="bookmark0"/>
      <w:bookmarkStart w:id="1" w:name="bookmark1"/>
      <w:r w:rsidRPr="00B010C3">
        <w:rPr>
          <w:rFonts w:ascii="Times New Roman" w:hAnsi="Times New Roman" w:cs="Times New Roman"/>
          <w:b/>
          <w:sz w:val="28"/>
          <w:szCs w:val="28"/>
        </w:rPr>
        <w:t xml:space="preserve">АДМИНИСТРАЦИЯ </w:t>
      </w:r>
    </w:p>
    <w:p w:rsidR="00B010C3" w:rsidRPr="00B010C3" w:rsidRDefault="00B010C3" w:rsidP="00B010C3">
      <w:pPr>
        <w:pStyle w:val="a4"/>
        <w:jc w:val="center"/>
        <w:rPr>
          <w:rFonts w:ascii="Times New Roman" w:hAnsi="Times New Roman" w:cs="Times New Roman"/>
          <w:b/>
          <w:sz w:val="28"/>
          <w:szCs w:val="28"/>
        </w:rPr>
      </w:pPr>
      <w:r w:rsidRPr="00B010C3">
        <w:rPr>
          <w:rFonts w:ascii="Times New Roman" w:hAnsi="Times New Roman" w:cs="Times New Roman"/>
          <w:b/>
          <w:sz w:val="28"/>
          <w:szCs w:val="28"/>
        </w:rPr>
        <w:t>1-ГО ПОНЫРОВСКОГО СЕЛЬСОВЕТА</w:t>
      </w:r>
    </w:p>
    <w:p w:rsidR="00B010C3" w:rsidRDefault="00B010C3" w:rsidP="00B010C3">
      <w:pPr>
        <w:pStyle w:val="a4"/>
        <w:jc w:val="center"/>
        <w:rPr>
          <w:rFonts w:ascii="Times New Roman" w:hAnsi="Times New Roman" w:cs="Times New Roman"/>
          <w:b/>
          <w:sz w:val="28"/>
          <w:szCs w:val="28"/>
        </w:rPr>
      </w:pPr>
      <w:r w:rsidRPr="00B010C3">
        <w:rPr>
          <w:rFonts w:ascii="Times New Roman" w:hAnsi="Times New Roman" w:cs="Times New Roman"/>
          <w:b/>
          <w:sz w:val="28"/>
          <w:szCs w:val="28"/>
        </w:rPr>
        <w:t>ПОНЫРОВСКОГО РАЙОНА КУРСКОЙ ОБЛАСТИ</w:t>
      </w:r>
      <w:r w:rsidR="00287866">
        <w:br/>
      </w:r>
      <w:bookmarkStart w:id="2" w:name="_GoBack"/>
      <w:bookmarkEnd w:id="2"/>
    </w:p>
    <w:p w:rsidR="00982DE3" w:rsidRPr="00B010C3" w:rsidRDefault="00B010C3" w:rsidP="00B010C3">
      <w:pPr>
        <w:pStyle w:val="a4"/>
        <w:rPr>
          <w:rFonts w:ascii="Times New Roman" w:hAnsi="Times New Roman" w:cs="Times New Roman"/>
          <w:b/>
          <w:sz w:val="28"/>
          <w:szCs w:val="28"/>
        </w:rPr>
      </w:pPr>
      <w:r w:rsidRPr="00B010C3">
        <w:rPr>
          <w:rFonts w:ascii="Times New Roman" w:hAnsi="Times New Roman" w:cs="Times New Roman"/>
          <w:b/>
          <w:sz w:val="28"/>
          <w:szCs w:val="28"/>
        </w:rPr>
        <w:t xml:space="preserve">                                                    </w:t>
      </w:r>
      <w:proofErr w:type="gramStart"/>
      <w:r w:rsidR="00287866" w:rsidRPr="00B010C3">
        <w:rPr>
          <w:rFonts w:ascii="Times New Roman" w:hAnsi="Times New Roman" w:cs="Times New Roman"/>
          <w:b/>
          <w:sz w:val="28"/>
          <w:szCs w:val="28"/>
        </w:rPr>
        <w:t>П</w:t>
      </w:r>
      <w:proofErr w:type="gramEnd"/>
      <w:r w:rsidR="00287866" w:rsidRPr="00B010C3">
        <w:rPr>
          <w:rFonts w:ascii="Times New Roman" w:hAnsi="Times New Roman" w:cs="Times New Roman"/>
          <w:b/>
          <w:sz w:val="28"/>
          <w:szCs w:val="28"/>
        </w:rPr>
        <w:t xml:space="preserve"> О С Т А Н О В Л Е Н И Е</w:t>
      </w:r>
      <w:bookmarkEnd w:id="0"/>
      <w:bookmarkEnd w:id="1"/>
    </w:p>
    <w:p w:rsidR="00B010C3" w:rsidRDefault="00B010C3" w:rsidP="00B010C3">
      <w:pPr>
        <w:pStyle w:val="a4"/>
      </w:pPr>
    </w:p>
    <w:p w:rsidR="001E7F2B" w:rsidRPr="001E7F2B" w:rsidRDefault="001E7F2B" w:rsidP="001E7F2B">
      <w:pPr>
        <w:widowControl/>
        <w:rPr>
          <w:rFonts w:ascii="Times New Roman" w:eastAsia="Calibri" w:hAnsi="Times New Roman" w:cs="Times New Roman"/>
          <w:color w:val="auto"/>
          <w:sz w:val="28"/>
          <w:szCs w:val="28"/>
          <w:u w:val="single"/>
          <w:lang w:eastAsia="en-US" w:bidi="ar-SA"/>
        </w:rPr>
      </w:pPr>
      <w:r w:rsidRPr="001E7F2B">
        <w:rPr>
          <w:rFonts w:ascii="Times New Roman" w:eastAsia="Calibri" w:hAnsi="Times New Roman" w:cs="Times New Roman"/>
          <w:color w:val="auto"/>
          <w:sz w:val="28"/>
          <w:szCs w:val="28"/>
          <w:lang w:eastAsia="en-US" w:bidi="ar-SA"/>
        </w:rPr>
        <w:t xml:space="preserve">от </w:t>
      </w:r>
      <w:r w:rsidRPr="001E7F2B">
        <w:rPr>
          <w:rFonts w:ascii="Times New Roman" w:eastAsia="Calibri" w:hAnsi="Times New Roman" w:cs="Times New Roman"/>
          <w:color w:val="auto"/>
          <w:sz w:val="28"/>
          <w:szCs w:val="28"/>
          <w:u w:val="single"/>
          <w:lang w:eastAsia="en-US" w:bidi="ar-SA"/>
        </w:rPr>
        <w:t xml:space="preserve"> </w:t>
      </w:r>
      <w:r>
        <w:rPr>
          <w:rFonts w:ascii="Times New Roman" w:eastAsia="Calibri" w:hAnsi="Times New Roman" w:cs="Times New Roman"/>
          <w:color w:val="auto"/>
          <w:sz w:val="28"/>
          <w:szCs w:val="28"/>
          <w:u w:val="single"/>
          <w:lang w:eastAsia="en-US" w:bidi="ar-SA"/>
        </w:rPr>
        <w:t>28.10</w:t>
      </w:r>
      <w:r w:rsidRPr="001E7F2B">
        <w:rPr>
          <w:rFonts w:ascii="Times New Roman" w:eastAsia="Calibri" w:hAnsi="Times New Roman" w:cs="Times New Roman"/>
          <w:color w:val="auto"/>
          <w:sz w:val="28"/>
          <w:szCs w:val="28"/>
          <w:u w:val="single"/>
          <w:lang w:eastAsia="en-US" w:bidi="ar-SA"/>
        </w:rPr>
        <w:t xml:space="preserve">.2022 г. </w:t>
      </w:r>
      <w:r w:rsidRPr="001E7F2B">
        <w:rPr>
          <w:rFonts w:ascii="Times New Roman" w:eastAsia="Calibri" w:hAnsi="Times New Roman" w:cs="Times New Roman"/>
          <w:color w:val="auto"/>
          <w:sz w:val="28"/>
          <w:szCs w:val="28"/>
          <w:lang w:eastAsia="en-US" w:bidi="ar-SA"/>
        </w:rPr>
        <w:t xml:space="preserve">  </w:t>
      </w:r>
      <w:r>
        <w:rPr>
          <w:rFonts w:ascii="Times New Roman" w:eastAsia="Calibri" w:hAnsi="Times New Roman" w:cs="Times New Roman"/>
          <w:color w:val="auto"/>
          <w:sz w:val="28"/>
          <w:szCs w:val="28"/>
          <w:u w:val="single"/>
          <w:lang w:eastAsia="en-US" w:bidi="ar-SA"/>
        </w:rPr>
        <w:t>№ 27</w:t>
      </w:r>
    </w:p>
    <w:p w:rsidR="001E7F2B" w:rsidRPr="001E7F2B" w:rsidRDefault="001E7F2B" w:rsidP="001E7F2B">
      <w:pPr>
        <w:widowControl/>
        <w:rPr>
          <w:rFonts w:ascii="Times New Roman" w:eastAsia="Calibri" w:hAnsi="Times New Roman" w:cs="Times New Roman"/>
          <w:color w:val="auto"/>
          <w:sz w:val="16"/>
          <w:szCs w:val="16"/>
          <w:lang w:eastAsia="en-US" w:bidi="ar-SA"/>
        </w:rPr>
      </w:pPr>
      <w:r w:rsidRPr="001E7F2B">
        <w:rPr>
          <w:rFonts w:ascii="Times New Roman" w:eastAsia="Calibri" w:hAnsi="Times New Roman" w:cs="Times New Roman"/>
          <w:color w:val="auto"/>
          <w:sz w:val="16"/>
          <w:szCs w:val="16"/>
          <w:lang w:eastAsia="en-US" w:bidi="ar-SA"/>
        </w:rPr>
        <w:t>306001, Курская область, Поныровский р-н, с.1-е Поныри</w:t>
      </w:r>
    </w:p>
    <w:p w:rsidR="00B010C3" w:rsidRDefault="001E7F2B" w:rsidP="001E7F2B">
      <w:pPr>
        <w:pStyle w:val="a4"/>
      </w:pPr>
      <w:r w:rsidRPr="001E7F2B">
        <w:rPr>
          <w:rFonts w:ascii="Times New Roman" w:eastAsia="Calibri" w:hAnsi="Times New Roman" w:cs="Times New Roman"/>
          <w:color w:val="auto"/>
          <w:sz w:val="16"/>
          <w:szCs w:val="16"/>
          <w:lang w:eastAsia="en-US" w:bidi="ar-SA"/>
        </w:rPr>
        <w:t>тел. / факс: 8 (47135) 2-11-19</w:t>
      </w:r>
    </w:p>
    <w:p w:rsidR="001E7F2B" w:rsidRDefault="001E7F2B">
      <w:pPr>
        <w:pStyle w:val="1"/>
        <w:shd w:val="clear" w:color="auto" w:fill="auto"/>
        <w:spacing w:after="620"/>
        <w:ind w:firstLine="0"/>
        <w:jc w:val="center"/>
        <w:rPr>
          <w:b/>
          <w:bCs/>
        </w:rPr>
      </w:pPr>
    </w:p>
    <w:p w:rsidR="00982DE3" w:rsidRDefault="001E7F2B">
      <w:pPr>
        <w:pStyle w:val="1"/>
        <w:shd w:val="clear" w:color="auto" w:fill="auto"/>
        <w:spacing w:after="620"/>
        <w:ind w:firstLine="0"/>
        <w:jc w:val="center"/>
      </w:pPr>
      <w:r>
        <w:rPr>
          <w:b/>
          <w:bCs/>
        </w:rPr>
        <w:t>«Об утверждении «Положения</w:t>
      </w:r>
      <w:r w:rsidR="00287866">
        <w:rPr>
          <w:b/>
          <w:bCs/>
        </w:rPr>
        <w:t xml:space="preserve"> об условиях направления муниципальных служащих</w:t>
      </w:r>
      <w:r>
        <w:rPr>
          <w:b/>
          <w:bCs/>
        </w:rPr>
        <w:t xml:space="preserve"> </w:t>
      </w:r>
      <w:r w:rsidR="00287866">
        <w:rPr>
          <w:b/>
          <w:bCs/>
        </w:rPr>
        <w:t xml:space="preserve">администрации </w:t>
      </w:r>
      <w:r w:rsidR="00B010C3">
        <w:rPr>
          <w:b/>
          <w:bCs/>
        </w:rPr>
        <w:t>1</w:t>
      </w:r>
      <w:r>
        <w:rPr>
          <w:b/>
          <w:bCs/>
        </w:rPr>
        <w:t>-</w:t>
      </w:r>
      <w:r w:rsidR="00B010C3">
        <w:rPr>
          <w:b/>
          <w:bCs/>
        </w:rPr>
        <w:t xml:space="preserve">го Поныровского </w:t>
      </w:r>
      <w:r w:rsidR="00A72739">
        <w:rPr>
          <w:b/>
          <w:bCs/>
        </w:rPr>
        <w:t>сельсовета Поныровского района К</w:t>
      </w:r>
      <w:r w:rsidR="00B010C3">
        <w:rPr>
          <w:b/>
          <w:bCs/>
        </w:rPr>
        <w:t>урской области</w:t>
      </w:r>
      <w:r w:rsidR="00287866">
        <w:rPr>
          <w:b/>
          <w:bCs/>
        </w:rPr>
        <w:t xml:space="preserve"> в </w:t>
      </w:r>
      <w:r>
        <w:rPr>
          <w:b/>
          <w:bCs/>
        </w:rPr>
        <w:t>служебные командировки и порядка</w:t>
      </w:r>
      <w:r w:rsidR="00287866">
        <w:rPr>
          <w:b/>
          <w:bCs/>
        </w:rPr>
        <w:br/>
        <w:t>возмещения расходов, связанных со служебными командировками</w:t>
      </w:r>
      <w:r>
        <w:rPr>
          <w:b/>
          <w:bCs/>
        </w:rPr>
        <w:t>»</w:t>
      </w:r>
    </w:p>
    <w:p w:rsidR="00982DE3" w:rsidRDefault="00C4064C">
      <w:pPr>
        <w:pStyle w:val="1"/>
        <w:shd w:val="clear" w:color="auto" w:fill="auto"/>
        <w:ind w:firstLine="560"/>
        <w:jc w:val="both"/>
        <w:rPr>
          <w:b/>
          <w:bCs/>
        </w:rPr>
      </w:pPr>
      <w:proofErr w:type="gramStart"/>
      <w:r w:rsidRPr="00C4064C">
        <w:t>В соответствии со ст. 168 Трудового кодекса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02.03.2007 N 25-ФЗ "О муниципальной службе в Российской Федерации", Постановлением Правительства Российской Федерации от 13.10.2008 N 749 "Об особенностях направления работников в служебные командировки", постановлением Губернатора Курской области от 31.10.2013 N 482-пг "О</w:t>
      </w:r>
      <w:proofErr w:type="gramEnd"/>
      <w:r w:rsidRPr="00C4064C">
        <w:t xml:space="preserve"> </w:t>
      </w:r>
      <w:proofErr w:type="gramStart"/>
      <w:r w:rsidRPr="00C4064C">
        <w:t>порядке и условиях командирования государственных гражданских служащих Курской области"</w:t>
      </w:r>
      <w:r>
        <w:t xml:space="preserve">, </w:t>
      </w:r>
      <w:r w:rsidRPr="00C4064C">
        <w:rPr>
          <w:color w:val="auto"/>
          <w:shd w:val="clear" w:color="auto" w:fill="FFFFFF"/>
        </w:rPr>
        <w:t>Указом Президента Российской Федерации от 17 октября 2022 года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1E7F2B">
        <w:rPr>
          <w:color w:val="auto"/>
          <w:shd w:val="clear" w:color="auto" w:fill="FFFFFF"/>
        </w:rPr>
        <w:t xml:space="preserve">, </w:t>
      </w:r>
      <w:r w:rsidR="001E7F2B" w:rsidRPr="001E7F2B">
        <w:rPr>
          <w:color w:val="auto"/>
          <w:shd w:val="clear" w:color="auto" w:fill="FFFFFF"/>
        </w:rPr>
        <w:t>администрация 1-го</w:t>
      </w:r>
      <w:proofErr w:type="gramEnd"/>
      <w:r w:rsidR="001E7F2B" w:rsidRPr="001E7F2B">
        <w:rPr>
          <w:color w:val="auto"/>
          <w:shd w:val="clear" w:color="auto" w:fill="FFFFFF"/>
        </w:rPr>
        <w:t xml:space="preserve"> Поныровского сельсовета Поныровского района</w:t>
      </w:r>
      <w:r w:rsidRPr="00C4064C">
        <w:rPr>
          <w:color w:val="auto"/>
        </w:rPr>
        <w:t xml:space="preserve"> </w:t>
      </w:r>
      <w:proofErr w:type="gramStart"/>
      <w:r w:rsidR="001E7F2B">
        <w:rPr>
          <w:b/>
          <w:bCs/>
        </w:rPr>
        <w:t>п</w:t>
      </w:r>
      <w:proofErr w:type="gramEnd"/>
      <w:r w:rsidR="001E7F2B">
        <w:rPr>
          <w:b/>
          <w:bCs/>
        </w:rPr>
        <w:t xml:space="preserve"> о с т а н о в л я е т</w:t>
      </w:r>
      <w:r w:rsidR="00287866">
        <w:rPr>
          <w:b/>
          <w:bCs/>
        </w:rPr>
        <w:t>:</w:t>
      </w:r>
    </w:p>
    <w:p w:rsidR="0029107A" w:rsidRDefault="0029107A">
      <w:pPr>
        <w:pStyle w:val="1"/>
        <w:shd w:val="clear" w:color="auto" w:fill="auto"/>
        <w:ind w:firstLine="560"/>
        <w:jc w:val="both"/>
      </w:pPr>
    </w:p>
    <w:p w:rsidR="00982DE3" w:rsidRDefault="00287866" w:rsidP="00B010C3">
      <w:pPr>
        <w:pStyle w:val="1"/>
        <w:numPr>
          <w:ilvl w:val="0"/>
          <w:numId w:val="1"/>
        </w:numPr>
        <w:shd w:val="clear" w:color="auto" w:fill="auto"/>
        <w:tabs>
          <w:tab w:val="left" w:pos="1097"/>
        </w:tabs>
        <w:ind w:firstLine="720"/>
        <w:jc w:val="both"/>
      </w:pPr>
      <w:r>
        <w:t>Утвердить Положение об условиях направления муниципальных служащих</w:t>
      </w:r>
      <w:r w:rsidR="0029107A">
        <w:t xml:space="preserve"> и </w:t>
      </w:r>
      <w:proofErr w:type="gramStart"/>
      <w:r w:rsidR="0029107A">
        <w:t>лиц</w:t>
      </w:r>
      <w:proofErr w:type="gramEnd"/>
      <w:r w:rsidR="0029107A">
        <w:t xml:space="preserve"> замещающих муниципальные должности </w:t>
      </w:r>
      <w:r>
        <w:t xml:space="preserve"> </w:t>
      </w:r>
      <w:r w:rsidR="00B010C3">
        <w:t>администрации 1-</w:t>
      </w:r>
      <w:r w:rsidR="00B010C3" w:rsidRPr="00B010C3">
        <w:t xml:space="preserve">го Поныровского </w:t>
      </w:r>
      <w:r w:rsidR="00B010C3">
        <w:t>сельсовета Поныровского района К</w:t>
      </w:r>
      <w:r w:rsidR="00B010C3" w:rsidRPr="00B010C3">
        <w:t xml:space="preserve">урской области </w:t>
      </w:r>
      <w:r>
        <w:t>в служебные командировки и порядке возмещения расходов, связанных со служебными командировками (далее - Положение) согласно приложению к настоящему постановлению.</w:t>
      </w:r>
    </w:p>
    <w:p w:rsidR="00982DE3" w:rsidRDefault="00287866">
      <w:pPr>
        <w:pStyle w:val="1"/>
        <w:numPr>
          <w:ilvl w:val="0"/>
          <w:numId w:val="1"/>
        </w:numPr>
        <w:shd w:val="clear" w:color="auto" w:fill="auto"/>
        <w:tabs>
          <w:tab w:val="left" w:pos="1088"/>
        </w:tabs>
        <w:ind w:firstLine="720"/>
        <w:jc w:val="both"/>
      </w:pPr>
      <w:r>
        <w:t>Настоящее постановление вс</w:t>
      </w:r>
      <w:r w:rsidR="00B010C3">
        <w:t>тупает в силу со дня подписания и подлежит обнародованию на официа</w:t>
      </w:r>
      <w:r w:rsidR="001E7F2B">
        <w:t>льном сайте администрации 1-го П</w:t>
      </w:r>
      <w:r w:rsidR="00B010C3">
        <w:t>оныровского сельсовета в сети интернет.</w:t>
      </w:r>
    </w:p>
    <w:p w:rsidR="00B010C3" w:rsidRPr="00B010C3" w:rsidRDefault="00287866" w:rsidP="00C4064C">
      <w:pPr>
        <w:pStyle w:val="1"/>
        <w:numPr>
          <w:ilvl w:val="0"/>
          <w:numId w:val="1"/>
        </w:numPr>
        <w:shd w:val="clear" w:color="auto" w:fill="auto"/>
        <w:tabs>
          <w:tab w:val="left" w:pos="1068"/>
        </w:tabs>
        <w:spacing w:after="320"/>
        <w:ind w:firstLine="720"/>
        <w:jc w:val="both"/>
      </w:pPr>
      <w:proofErr w:type="gramStart"/>
      <w:r>
        <w:t>Контроль за</w:t>
      </w:r>
      <w:proofErr w:type="gramEnd"/>
      <w:r>
        <w:t xml:space="preserve"> выполнением настоящего постановления оставляю за собой.</w:t>
      </w:r>
    </w:p>
    <w:p w:rsidR="00B010C3" w:rsidRPr="00B010C3" w:rsidRDefault="00B010C3" w:rsidP="00B010C3">
      <w:pPr>
        <w:pStyle w:val="a4"/>
        <w:rPr>
          <w:rFonts w:ascii="Times New Roman" w:hAnsi="Times New Roman" w:cs="Times New Roman"/>
          <w:sz w:val="28"/>
          <w:szCs w:val="28"/>
        </w:rPr>
      </w:pPr>
      <w:r w:rsidRPr="00B010C3">
        <w:rPr>
          <w:rFonts w:ascii="Times New Roman" w:hAnsi="Times New Roman" w:cs="Times New Roman"/>
          <w:sz w:val="28"/>
          <w:szCs w:val="28"/>
        </w:rPr>
        <w:t>Глава 1-го Поныровского сельсовета</w:t>
      </w:r>
    </w:p>
    <w:p w:rsidR="00B010C3" w:rsidRPr="00B010C3" w:rsidRDefault="00B010C3" w:rsidP="00B010C3">
      <w:pPr>
        <w:pStyle w:val="a4"/>
        <w:rPr>
          <w:rFonts w:ascii="Times New Roman" w:hAnsi="Times New Roman" w:cs="Times New Roman"/>
          <w:sz w:val="28"/>
          <w:szCs w:val="28"/>
        </w:rPr>
      </w:pPr>
      <w:r w:rsidRPr="00B010C3">
        <w:rPr>
          <w:rFonts w:ascii="Times New Roman" w:hAnsi="Times New Roman" w:cs="Times New Roman"/>
          <w:sz w:val="28"/>
          <w:szCs w:val="28"/>
        </w:rPr>
        <w:t>Поныровского района</w:t>
      </w:r>
      <w:r>
        <w:rPr>
          <w:rFonts w:ascii="Times New Roman" w:hAnsi="Times New Roman" w:cs="Times New Roman"/>
          <w:sz w:val="28"/>
          <w:szCs w:val="28"/>
        </w:rPr>
        <w:t xml:space="preserve">                                                             О. И. Бородкина</w:t>
      </w:r>
    </w:p>
    <w:p w:rsidR="00B010C3" w:rsidRDefault="00B010C3" w:rsidP="00C4064C">
      <w:pPr>
        <w:pStyle w:val="1"/>
        <w:shd w:val="clear" w:color="auto" w:fill="auto"/>
        <w:tabs>
          <w:tab w:val="left" w:pos="1068"/>
        </w:tabs>
        <w:spacing w:after="320"/>
        <w:ind w:firstLine="0"/>
        <w:jc w:val="both"/>
        <w:rPr>
          <w:b/>
          <w:bCs/>
        </w:rPr>
      </w:pPr>
    </w:p>
    <w:p w:rsidR="00982DE3" w:rsidRPr="00B010C3" w:rsidRDefault="00B010C3" w:rsidP="00B010C3">
      <w:pPr>
        <w:pStyle w:val="a4"/>
        <w:jc w:val="right"/>
        <w:rPr>
          <w:rFonts w:ascii="Times New Roman" w:hAnsi="Times New Roman" w:cs="Times New Roman"/>
        </w:rPr>
      </w:pPr>
      <w:r w:rsidRPr="00B010C3">
        <w:rPr>
          <w:rFonts w:ascii="Times New Roman" w:hAnsi="Times New Roman" w:cs="Times New Roman"/>
        </w:rPr>
        <w:lastRenderedPageBreak/>
        <w:t xml:space="preserve"> </w:t>
      </w:r>
      <w:r w:rsidR="00287866" w:rsidRPr="00B010C3">
        <w:rPr>
          <w:rFonts w:ascii="Times New Roman" w:hAnsi="Times New Roman" w:cs="Times New Roman"/>
        </w:rPr>
        <w:t>Приложение</w:t>
      </w:r>
    </w:p>
    <w:p w:rsidR="001E7F2B" w:rsidRDefault="00287866" w:rsidP="00B010C3">
      <w:pPr>
        <w:pStyle w:val="a4"/>
        <w:jc w:val="right"/>
        <w:rPr>
          <w:rFonts w:ascii="Times New Roman" w:hAnsi="Times New Roman" w:cs="Times New Roman"/>
        </w:rPr>
      </w:pPr>
      <w:r w:rsidRPr="00B010C3">
        <w:rPr>
          <w:rFonts w:ascii="Times New Roman" w:hAnsi="Times New Roman" w:cs="Times New Roman"/>
        </w:rPr>
        <w:t>к постановлению администрации</w:t>
      </w:r>
      <w:r w:rsidRPr="00B010C3">
        <w:rPr>
          <w:rFonts w:ascii="Times New Roman" w:hAnsi="Times New Roman" w:cs="Times New Roman"/>
        </w:rPr>
        <w:br/>
      </w:r>
      <w:r w:rsidR="00B010C3">
        <w:rPr>
          <w:rFonts w:ascii="Times New Roman" w:hAnsi="Times New Roman" w:cs="Times New Roman"/>
        </w:rPr>
        <w:t>1-го Поныровского сельсовета</w:t>
      </w:r>
    </w:p>
    <w:p w:rsidR="00982DE3" w:rsidRPr="00B010C3" w:rsidRDefault="001E7F2B" w:rsidP="00B010C3">
      <w:pPr>
        <w:pStyle w:val="a4"/>
        <w:jc w:val="right"/>
        <w:rPr>
          <w:rFonts w:ascii="Times New Roman" w:hAnsi="Times New Roman" w:cs="Times New Roman"/>
        </w:rPr>
      </w:pPr>
      <w:r>
        <w:rPr>
          <w:rFonts w:ascii="Times New Roman" w:hAnsi="Times New Roman" w:cs="Times New Roman"/>
        </w:rPr>
        <w:t>Поныровского района Курской области</w:t>
      </w:r>
      <w:r w:rsidR="00287866" w:rsidRPr="00B010C3">
        <w:rPr>
          <w:rFonts w:ascii="Times New Roman" w:hAnsi="Times New Roman" w:cs="Times New Roman"/>
        </w:rPr>
        <w:br/>
        <w:t>от</w:t>
      </w:r>
      <w:r>
        <w:rPr>
          <w:rFonts w:ascii="Times New Roman" w:hAnsi="Times New Roman" w:cs="Times New Roman"/>
        </w:rPr>
        <w:t xml:space="preserve"> 28.10.2022</w:t>
      </w:r>
      <w:r w:rsidR="00287866" w:rsidRPr="00B010C3">
        <w:rPr>
          <w:rFonts w:ascii="Times New Roman" w:hAnsi="Times New Roman" w:cs="Times New Roman"/>
        </w:rPr>
        <w:tab/>
        <w:t xml:space="preserve"> № </w:t>
      </w:r>
      <w:r>
        <w:rPr>
          <w:rFonts w:ascii="Times New Roman" w:hAnsi="Times New Roman" w:cs="Times New Roman"/>
        </w:rPr>
        <w:t>27</w:t>
      </w:r>
      <w:r w:rsidR="00287866" w:rsidRPr="00B010C3">
        <w:rPr>
          <w:rFonts w:ascii="Times New Roman" w:hAnsi="Times New Roman" w:cs="Times New Roman"/>
        </w:rPr>
        <w:tab/>
      </w:r>
    </w:p>
    <w:p w:rsidR="00B010C3" w:rsidRDefault="00B010C3">
      <w:pPr>
        <w:pStyle w:val="1"/>
        <w:shd w:val="clear" w:color="auto" w:fill="auto"/>
        <w:spacing w:after="240"/>
        <w:ind w:firstLine="0"/>
        <w:jc w:val="center"/>
      </w:pPr>
    </w:p>
    <w:p w:rsidR="00982DE3" w:rsidRPr="001E7F2B" w:rsidRDefault="00287866">
      <w:pPr>
        <w:pStyle w:val="1"/>
        <w:shd w:val="clear" w:color="auto" w:fill="auto"/>
        <w:spacing w:after="240"/>
        <w:ind w:firstLine="0"/>
        <w:jc w:val="center"/>
        <w:rPr>
          <w:b/>
        </w:rPr>
      </w:pPr>
      <w:r w:rsidRPr="001E7F2B">
        <w:rPr>
          <w:b/>
        </w:rPr>
        <w:t>Положение об условиях направления муниципальных служащих</w:t>
      </w:r>
      <w:r w:rsidRPr="001E7F2B">
        <w:rPr>
          <w:b/>
        </w:rPr>
        <w:br/>
      </w:r>
      <w:r w:rsidR="00B010C3" w:rsidRPr="001E7F2B">
        <w:rPr>
          <w:b/>
        </w:rPr>
        <w:t xml:space="preserve">1-го Поныровского сельсовета Поныровского района Курской области </w:t>
      </w:r>
      <w:r w:rsidRPr="001E7F2B">
        <w:rPr>
          <w:b/>
        </w:rPr>
        <w:t xml:space="preserve">в служебные командировки и </w:t>
      </w:r>
      <w:r w:rsidR="00B010C3" w:rsidRPr="001E7F2B">
        <w:rPr>
          <w:b/>
        </w:rPr>
        <w:t xml:space="preserve">порядке </w:t>
      </w:r>
      <w:r w:rsidRPr="001E7F2B">
        <w:rPr>
          <w:b/>
        </w:rPr>
        <w:t>возмещения расходов, связанных со служебными командировками</w:t>
      </w:r>
    </w:p>
    <w:p w:rsidR="00982DE3" w:rsidRPr="001E7F2B" w:rsidRDefault="00287866">
      <w:pPr>
        <w:pStyle w:val="1"/>
        <w:numPr>
          <w:ilvl w:val="0"/>
          <w:numId w:val="3"/>
        </w:numPr>
        <w:shd w:val="clear" w:color="auto" w:fill="auto"/>
        <w:tabs>
          <w:tab w:val="left" w:pos="346"/>
        </w:tabs>
        <w:spacing w:after="240"/>
        <w:ind w:firstLine="0"/>
        <w:jc w:val="center"/>
        <w:rPr>
          <w:b/>
          <w:sz w:val="24"/>
          <w:szCs w:val="24"/>
        </w:rPr>
      </w:pPr>
      <w:r w:rsidRPr="001E7F2B">
        <w:rPr>
          <w:b/>
          <w:sz w:val="24"/>
          <w:szCs w:val="24"/>
        </w:rPr>
        <w:t>Общие положения</w:t>
      </w:r>
    </w:p>
    <w:p w:rsidR="00982DE3" w:rsidRPr="0029107A" w:rsidRDefault="00287866" w:rsidP="00B010C3">
      <w:pPr>
        <w:pStyle w:val="1"/>
        <w:numPr>
          <w:ilvl w:val="1"/>
          <w:numId w:val="3"/>
        </w:numPr>
        <w:shd w:val="clear" w:color="auto" w:fill="auto"/>
        <w:tabs>
          <w:tab w:val="left" w:pos="1268"/>
        </w:tabs>
        <w:ind w:firstLine="720"/>
        <w:jc w:val="both"/>
        <w:rPr>
          <w:sz w:val="24"/>
          <w:szCs w:val="24"/>
        </w:rPr>
      </w:pPr>
      <w:r w:rsidRPr="0029107A">
        <w:rPr>
          <w:sz w:val="24"/>
          <w:szCs w:val="24"/>
        </w:rPr>
        <w:t xml:space="preserve">Настоящее Положение определяет условия направления в служебные командировки (далее - командировки) муниципальных служащих </w:t>
      </w:r>
      <w:r w:rsidR="00B010C3" w:rsidRPr="0029107A">
        <w:rPr>
          <w:sz w:val="24"/>
          <w:szCs w:val="24"/>
        </w:rPr>
        <w:t xml:space="preserve">1-го Поныровского сельсовета Поныровского района Курской области </w:t>
      </w:r>
      <w:r w:rsidRPr="0029107A">
        <w:rPr>
          <w:sz w:val="24"/>
          <w:szCs w:val="24"/>
        </w:rPr>
        <w:t xml:space="preserve">и структурных подразделений </w:t>
      </w:r>
      <w:r w:rsidR="00B010C3" w:rsidRPr="0029107A">
        <w:rPr>
          <w:sz w:val="24"/>
          <w:szCs w:val="24"/>
        </w:rPr>
        <w:t xml:space="preserve">1-го Поныровского сельсовета Поныровского района Курской области </w:t>
      </w:r>
      <w:r w:rsidRPr="0029107A">
        <w:rPr>
          <w:sz w:val="24"/>
          <w:szCs w:val="24"/>
        </w:rPr>
        <w:t>(далее - муниципальные служащие) и порядок возмещения расходов, связанных с командировками на территории Российской Федерации и иностранных государств.</w:t>
      </w:r>
    </w:p>
    <w:p w:rsidR="00982DE3" w:rsidRPr="0029107A" w:rsidRDefault="00287866">
      <w:pPr>
        <w:pStyle w:val="1"/>
        <w:numPr>
          <w:ilvl w:val="1"/>
          <w:numId w:val="3"/>
        </w:numPr>
        <w:shd w:val="clear" w:color="auto" w:fill="auto"/>
        <w:tabs>
          <w:tab w:val="left" w:pos="1268"/>
        </w:tabs>
        <w:ind w:firstLine="720"/>
        <w:jc w:val="both"/>
        <w:rPr>
          <w:sz w:val="24"/>
          <w:szCs w:val="24"/>
        </w:rPr>
      </w:pPr>
      <w:r w:rsidRPr="0029107A">
        <w:rPr>
          <w:sz w:val="24"/>
          <w:szCs w:val="24"/>
        </w:rPr>
        <w:t>Положение разработано в соответствии со статьей 166 Трудового кодекса Российской Федерации, постановлением Правительства Российской Федерации от 13.10.2008 № 749 «Об особенностях направления работников в служебные командировки».</w:t>
      </w:r>
    </w:p>
    <w:p w:rsidR="00982DE3" w:rsidRPr="0029107A" w:rsidRDefault="00287866">
      <w:pPr>
        <w:pStyle w:val="1"/>
        <w:numPr>
          <w:ilvl w:val="1"/>
          <w:numId w:val="3"/>
        </w:numPr>
        <w:shd w:val="clear" w:color="auto" w:fill="auto"/>
        <w:tabs>
          <w:tab w:val="left" w:pos="1263"/>
        </w:tabs>
        <w:ind w:firstLine="720"/>
        <w:jc w:val="both"/>
        <w:rPr>
          <w:sz w:val="24"/>
          <w:szCs w:val="24"/>
        </w:rPr>
      </w:pPr>
      <w:r w:rsidRPr="0029107A">
        <w:rPr>
          <w:sz w:val="24"/>
          <w:szCs w:val="24"/>
        </w:rPr>
        <w:t>Под командировкой понимается поездка муниципального служащего на определенный срок для выполнения служебного поручения вне места постоянной службы на территории Российской Федерации и территории иностранного государства, в том числе для получения дополнительного профессионального образования, профессиональной переподготовки, повышения квалификации, участия в семинарах.</w:t>
      </w:r>
    </w:p>
    <w:p w:rsidR="00982DE3" w:rsidRPr="0029107A" w:rsidRDefault="00287866">
      <w:pPr>
        <w:pStyle w:val="1"/>
        <w:numPr>
          <w:ilvl w:val="1"/>
          <w:numId w:val="3"/>
        </w:numPr>
        <w:shd w:val="clear" w:color="auto" w:fill="auto"/>
        <w:tabs>
          <w:tab w:val="left" w:pos="1263"/>
        </w:tabs>
        <w:ind w:firstLine="720"/>
        <w:jc w:val="both"/>
        <w:rPr>
          <w:sz w:val="24"/>
          <w:szCs w:val="24"/>
        </w:rPr>
      </w:pPr>
      <w:r w:rsidRPr="0029107A">
        <w:rPr>
          <w:sz w:val="24"/>
          <w:szCs w:val="24"/>
        </w:rPr>
        <w:t>Служебные поездки муниципальных служащих, постоянная работа которых имеет разъездной характер, командировками не признаются.</w:t>
      </w:r>
    </w:p>
    <w:p w:rsidR="00982DE3" w:rsidRPr="0029107A" w:rsidRDefault="00287866" w:rsidP="000179AD">
      <w:pPr>
        <w:pStyle w:val="1"/>
        <w:numPr>
          <w:ilvl w:val="1"/>
          <w:numId w:val="3"/>
        </w:numPr>
        <w:shd w:val="clear" w:color="auto" w:fill="auto"/>
        <w:tabs>
          <w:tab w:val="left" w:pos="1534"/>
        </w:tabs>
        <w:ind w:firstLine="720"/>
        <w:jc w:val="both"/>
        <w:rPr>
          <w:sz w:val="24"/>
          <w:szCs w:val="24"/>
        </w:rPr>
      </w:pPr>
      <w:proofErr w:type="gramStart"/>
      <w:r w:rsidRPr="0029107A">
        <w:rPr>
          <w:sz w:val="24"/>
          <w:szCs w:val="24"/>
        </w:rPr>
        <w:t xml:space="preserve">Принятие решения представителем нанимателя (главой </w:t>
      </w:r>
      <w:r w:rsidR="00B010C3" w:rsidRPr="0029107A">
        <w:rPr>
          <w:sz w:val="24"/>
          <w:szCs w:val="24"/>
        </w:rPr>
        <w:t>администрации 1-го Поныровского сельсовета Поныровского района Курской области</w:t>
      </w:r>
      <w:r w:rsidRPr="0029107A">
        <w:rPr>
          <w:sz w:val="24"/>
          <w:szCs w:val="24"/>
        </w:rPr>
        <w:t xml:space="preserve">, руководителем структурного подразделения администрации </w:t>
      </w:r>
      <w:r w:rsidR="000179AD" w:rsidRPr="0029107A">
        <w:rPr>
          <w:sz w:val="24"/>
          <w:szCs w:val="24"/>
        </w:rPr>
        <w:t>1-го Поныровского сельсовета Поныровского района Курской области</w:t>
      </w:r>
      <w:r w:rsidRPr="0029107A">
        <w:rPr>
          <w:sz w:val="24"/>
          <w:szCs w:val="24"/>
        </w:rPr>
        <w:t xml:space="preserve"> с правом юридического лица) о направлении муниципального служащего в командировку осуществляется на основании служебной записки муниципального служащего или руководителя его структурного подразделения, в которой указываются: место командирования, сроки командировки, цель командировки и источник возмещения командировочных расходов.</w:t>
      </w:r>
      <w:proofErr w:type="gramEnd"/>
    </w:p>
    <w:p w:rsidR="00982DE3" w:rsidRPr="0029107A" w:rsidRDefault="00287866">
      <w:pPr>
        <w:pStyle w:val="1"/>
        <w:numPr>
          <w:ilvl w:val="1"/>
          <w:numId w:val="3"/>
        </w:numPr>
        <w:shd w:val="clear" w:color="auto" w:fill="auto"/>
        <w:tabs>
          <w:tab w:val="left" w:pos="1534"/>
        </w:tabs>
        <w:ind w:firstLine="720"/>
        <w:jc w:val="both"/>
        <w:rPr>
          <w:sz w:val="24"/>
          <w:szCs w:val="24"/>
        </w:rPr>
      </w:pPr>
      <w:r w:rsidRPr="0029107A">
        <w:rPr>
          <w:sz w:val="24"/>
          <w:szCs w:val="24"/>
        </w:rPr>
        <w:t xml:space="preserve">Направление муниципальных служащих в командировки осуществляется </w:t>
      </w:r>
      <w:proofErr w:type="gramStart"/>
      <w:r w:rsidRPr="0029107A">
        <w:rPr>
          <w:sz w:val="24"/>
          <w:szCs w:val="24"/>
        </w:rPr>
        <w:t>на</w:t>
      </w:r>
      <w:proofErr w:type="gramEnd"/>
      <w:r w:rsidRPr="0029107A">
        <w:rPr>
          <w:sz w:val="24"/>
          <w:szCs w:val="24"/>
        </w:rPr>
        <w:t xml:space="preserve"> </w:t>
      </w:r>
      <w:proofErr w:type="gramStart"/>
      <w:r w:rsidRPr="0029107A">
        <w:rPr>
          <w:sz w:val="24"/>
          <w:szCs w:val="24"/>
        </w:rPr>
        <w:t>основании</w:t>
      </w:r>
      <w:proofErr w:type="gramEnd"/>
      <w:r w:rsidRPr="0029107A">
        <w:rPr>
          <w:sz w:val="24"/>
          <w:szCs w:val="24"/>
        </w:rPr>
        <w:t xml:space="preserve"> правового акта (распоряжения, приказа) соответствующего представителя нанимателя, в котором указываются: место командирования, сроки командировки, цель командировки и источник возмещения командировочных расходов в соответствии со служебной запиской.</w:t>
      </w:r>
    </w:p>
    <w:p w:rsidR="00982DE3" w:rsidRPr="0029107A" w:rsidRDefault="00287866" w:rsidP="001E7F2B">
      <w:pPr>
        <w:pStyle w:val="1"/>
        <w:numPr>
          <w:ilvl w:val="1"/>
          <w:numId w:val="3"/>
        </w:numPr>
        <w:shd w:val="clear" w:color="auto" w:fill="auto"/>
        <w:tabs>
          <w:tab w:val="left" w:pos="1534"/>
        </w:tabs>
        <w:ind w:firstLine="709"/>
        <w:jc w:val="both"/>
        <w:rPr>
          <w:sz w:val="24"/>
          <w:szCs w:val="24"/>
        </w:rPr>
      </w:pPr>
      <w:r w:rsidRPr="0029107A">
        <w:rPr>
          <w:sz w:val="24"/>
          <w:szCs w:val="24"/>
        </w:rPr>
        <w:t>В случае изменения сроков фактического пребывания муниципального служащего в командировке муниципальным служащим или</w:t>
      </w:r>
      <w:r w:rsidR="000179AD" w:rsidRPr="0029107A">
        <w:rPr>
          <w:sz w:val="24"/>
          <w:szCs w:val="24"/>
        </w:rPr>
        <w:t xml:space="preserve"> р</w:t>
      </w:r>
      <w:r w:rsidRPr="0029107A">
        <w:rPr>
          <w:sz w:val="24"/>
          <w:szCs w:val="24"/>
        </w:rPr>
        <w:t>уководителем его структурного подразделения оформляется служебная записка, в которой указываются новые сроки командировки и причины изменения сроков командировки. На основании служебной записки вносятся изменения в распоряжение (приказ) о командировке.</w:t>
      </w:r>
    </w:p>
    <w:p w:rsidR="00982DE3" w:rsidRPr="0029107A" w:rsidRDefault="00287866">
      <w:pPr>
        <w:pStyle w:val="1"/>
        <w:numPr>
          <w:ilvl w:val="1"/>
          <w:numId w:val="3"/>
        </w:numPr>
        <w:shd w:val="clear" w:color="auto" w:fill="auto"/>
        <w:tabs>
          <w:tab w:val="left" w:pos="1269"/>
        </w:tabs>
        <w:spacing w:after="300"/>
        <w:ind w:firstLine="720"/>
        <w:jc w:val="both"/>
        <w:rPr>
          <w:sz w:val="24"/>
          <w:szCs w:val="24"/>
        </w:rPr>
      </w:pPr>
      <w:r w:rsidRPr="0029107A">
        <w:rPr>
          <w:sz w:val="24"/>
          <w:szCs w:val="24"/>
        </w:rPr>
        <w:t xml:space="preserve">Направление муниципального служащего в командировку на срок не более 1 суток по территории </w:t>
      </w:r>
      <w:r w:rsidR="000179AD" w:rsidRPr="0029107A">
        <w:rPr>
          <w:sz w:val="24"/>
          <w:szCs w:val="24"/>
        </w:rPr>
        <w:t xml:space="preserve">Курской </w:t>
      </w:r>
      <w:r w:rsidRPr="0029107A">
        <w:rPr>
          <w:sz w:val="24"/>
          <w:szCs w:val="24"/>
        </w:rPr>
        <w:t>области для выполнения служебных обязанностей вне постоянного места службы осуществляется на основании служебной записки муниципального служащего, при этом оформление распоряжения (приказа) о направлении муниципального служащего в командировку не требуется.</w:t>
      </w:r>
    </w:p>
    <w:p w:rsidR="00982DE3" w:rsidRPr="001E7F2B" w:rsidRDefault="00287866">
      <w:pPr>
        <w:pStyle w:val="1"/>
        <w:numPr>
          <w:ilvl w:val="0"/>
          <w:numId w:val="3"/>
        </w:numPr>
        <w:shd w:val="clear" w:color="auto" w:fill="auto"/>
        <w:tabs>
          <w:tab w:val="left" w:pos="346"/>
        </w:tabs>
        <w:spacing w:after="300"/>
        <w:ind w:firstLine="0"/>
        <w:jc w:val="center"/>
        <w:rPr>
          <w:b/>
          <w:sz w:val="24"/>
          <w:szCs w:val="24"/>
        </w:rPr>
      </w:pPr>
      <w:r w:rsidRPr="001E7F2B">
        <w:rPr>
          <w:b/>
          <w:sz w:val="24"/>
          <w:szCs w:val="24"/>
        </w:rPr>
        <w:t>Срок командировки</w:t>
      </w:r>
    </w:p>
    <w:p w:rsidR="00982DE3" w:rsidRPr="0029107A" w:rsidRDefault="00287866">
      <w:pPr>
        <w:pStyle w:val="1"/>
        <w:numPr>
          <w:ilvl w:val="1"/>
          <w:numId w:val="3"/>
        </w:numPr>
        <w:shd w:val="clear" w:color="auto" w:fill="auto"/>
        <w:tabs>
          <w:tab w:val="left" w:pos="1269"/>
        </w:tabs>
        <w:ind w:firstLine="720"/>
        <w:jc w:val="both"/>
        <w:rPr>
          <w:sz w:val="24"/>
          <w:szCs w:val="24"/>
        </w:rPr>
      </w:pPr>
      <w:r w:rsidRPr="0029107A">
        <w:rPr>
          <w:sz w:val="24"/>
          <w:szCs w:val="24"/>
        </w:rPr>
        <w:t>Срок командировки определяется работодателем с учетом объема, сложности и других особенностей служебного поручения.</w:t>
      </w:r>
    </w:p>
    <w:p w:rsidR="00982DE3" w:rsidRPr="0029107A" w:rsidRDefault="00287866">
      <w:pPr>
        <w:pStyle w:val="1"/>
        <w:numPr>
          <w:ilvl w:val="1"/>
          <w:numId w:val="3"/>
        </w:numPr>
        <w:shd w:val="clear" w:color="auto" w:fill="auto"/>
        <w:tabs>
          <w:tab w:val="left" w:pos="1269"/>
        </w:tabs>
        <w:ind w:firstLine="720"/>
        <w:jc w:val="both"/>
        <w:rPr>
          <w:sz w:val="24"/>
          <w:szCs w:val="24"/>
        </w:rPr>
      </w:pPr>
      <w:r w:rsidRPr="0029107A">
        <w:rPr>
          <w:sz w:val="24"/>
          <w:szCs w:val="24"/>
        </w:rPr>
        <w:lastRenderedPageBreak/>
        <w:t>Днем выезда в командировку считается дата отправления поезда, самолета, автобуса или другого транспортного средства от места постоянной службы командированного, а днем приезда из командировки - дата прибытия указанного транспортного средства к месту постоянной службы.</w:t>
      </w:r>
    </w:p>
    <w:p w:rsidR="00982DE3" w:rsidRPr="0029107A" w:rsidRDefault="00287866">
      <w:pPr>
        <w:pStyle w:val="1"/>
        <w:shd w:val="clear" w:color="auto" w:fill="auto"/>
        <w:ind w:firstLine="720"/>
        <w:jc w:val="both"/>
        <w:rPr>
          <w:sz w:val="24"/>
          <w:szCs w:val="24"/>
        </w:rPr>
      </w:pPr>
      <w:r w:rsidRPr="0029107A">
        <w:rPr>
          <w:sz w:val="24"/>
          <w:szCs w:val="24"/>
        </w:rPr>
        <w:t>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982DE3" w:rsidRPr="0029107A" w:rsidRDefault="00287866">
      <w:pPr>
        <w:pStyle w:val="1"/>
        <w:shd w:val="clear" w:color="auto" w:fill="auto"/>
        <w:ind w:firstLine="720"/>
        <w:jc w:val="both"/>
        <w:rPr>
          <w:sz w:val="24"/>
          <w:szCs w:val="24"/>
        </w:rPr>
      </w:pPr>
      <w:r w:rsidRPr="0029107A">
        <w:rPr>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пристани или аэропорта.</w:t>
      </w:r>
    </w:p>
    <w:p w:rsidR="00982DE3" w:rsidRPr="0029107A" w:rsidRDefault="00287866">
      <w:pPr>
        <w:pStyle w:val="1"/>
        <w:shd w:val="clear" w:color="auto" w:fill="auto"/>
        <w:ind w:firstLine="720"/>
        <w:jc w:val="both"/>
        <w:rPr>
          <w:sz w:val="24"/>
          <w:szCs w:val="24"/>
        </w:rPr>
      </w:pPr>
      <w:r w:rsidRPr="0029107A">
        <w:rPr>
          <w:sz w:val="24"/>
          <w:szCs w:val="24"/>
        </w:rPr>
        <w:t xml:space="preserve">Аналогично определяется день приезда муниципального служащего </w:t>
      </w:r>
      <w:proofErr w:type="gramStart"/>
      <w:r w:rsidRPr="0029107A">
        <w:rPr>
          <w:sz w:val="24"/>
          <w:szCs w:val="24"/>
        </w:rPr>
        <w:t>в место постоянной работы</w:t>
      </w:r>
      <w:proofErr w:type="gramEnd"/>
      <w:r w:rsidRPr="0029107A">
        <w:rPr>
          <w:sz w:val="24"/>
          <w:szCs w:val="24"/>
        </w:rPr>
        <w:t>.</w:t>
      </w:r>
    </w:p>
    <w:p w:rsidR="00982DE3" w:rsidRPr="0029107A" w:rsidRDefault="00287866">
      <w:pPr>
        <w:pStyle w:val="1"/>
        <w:shd w:val="clear" w:color="auto" w:fill="auto"/>
        <w:ind w:firstLine="720"/>
        <w:jc w:val="both"/>
        <w:rPr>
          <w:sz w:val="24"/>
          <w:szCs w:val="24"/>
        </w:rPr>
      </w:pPr>
      <w:r w:rsidRPr="0029107A">
        <w:rPr>
          <w:sz w:val="24"/>
          <w:szCs w:val="24"/>
        </w:rPr>
        <w:t>Вопрос о явке муниципального служащего на работу в день выезда в командировку и в день приезда из командировки решается по договоренности с работодателем.</w:t>
      </w:r>
    </w:p>
    <w:p w:rsidR="00982DE3" w:rsidRPr="0029107A" w:rsidRDefault="00287866">
      <w:pPr>
        <w:pStyle w:val="1"/>
        <w:numPr>
          <w:ilvl w:val="1"/>
          <w:numId w:val="3"/>
        </w:numPr>
        <w:shd w:val="clear" w:color="auto" w:fill="auto"/>
        <w:tabs>
          <w:tab w:val="left" w:pos="1269"/>
        </w:tabs>
        <w:ind w:firstLine="720"/>
        <w:jc w:val="both"/>
        <w:rPr>
          <w:sz w:val="24"/>
          <w:szCs w:val="24"/>
        </w:rPr>
      </w:pPr>
      <w:r w:rsidRPr="0029107A">
        <w:rPr>
          <w:sz w:val="24"/>
          <w:szCs w:val="24"/>
        </w:rPr>
        <w:t>Фактический срок пребывания муниципального служащего в месте командирования определяется по проездным документам, представляемым муниципальным служащим по возвращении из командировки.</w:t>
      </w:r>
    </w:p>
    <w:p w:rsidR="00982DE3" w:rsidRPr="0029107A" w:rsidRDefault="00287866">
      <w:pPr>
        <w:pStyle w:val="1"/>
        <w:shd w:val="clear" w:color="auto" w:fill="auto"/>
        <w:ind w:firstLine="720"/>
        <w:jc w:val="both"/>
        <w:rPr>
          <w:sz w:val="24"/>
          <w:szCs w:val="24"/>
        </w:rPr>
      </w:pPr>
      <w:proofErr w:type="gramStart"/>
      <w:r w:rsidRPr="0029107A">
        <w:rPr>
          <w:sz w:val="24"/>
          <w:szCs w:val="24"/>
        </w:rPr>
        <w:t>В случае проезда муниципального служащего к месту командирования и (или) обратно к месту службы на служебном транспорте,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командировки представителю нанимателя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w:t>
      </w:r>
      <w:proofErr w:type="gramEnd"/>
    </w:p>
    <w:p w:rsidR="00982DE3" w:rsidRPr="0029107A" w:rsidRDefault="00287866">
      <w:pPr>
        <w:pStyle w:val="1"/>
        <w:numPr>
          <w:ilvl w:val="1"/>
          <w:numId w:val="3"/>
        </w:numPr>
        <w:shd w:val="clear" w:color="auto" w:fill="auto"/>
        <w:tabs>
          <w:tab w:val="left" w:pos="1269"/>
        </w:tabs>
        <w:ind w:firstLine="720"/>
        <w:jc w:val="both"/>
        <w:rPr>
          <w:sz w:val="24"/>
          <w:szCs w:val="24"/>
        </w:rPr>
      </w:pPr>
      <w:r w:rsidRPr="0029107A">
        <w:rPr>
          <w:sz w:val="24"/>
          <w:szCs w:val="24"/>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w:t>
      </w:r>
    </w:p>
    <w:p w:rsidR="00982DE3" w:rsidRPr="0029107A" w:rsidRDefault="00287866">
      <w:pPr>
        <w:pStyle w:val="1"/>
        <w:shd w:val="clear" w:color="auto" w:fill="auto"/>
        <w:ind w:firstLine="720"/>
        <w:jc w:val="both"/>
        <w:rPr>
          <w:sz w:val="24"/>
          <w:szCs w:val="24"/>
        </w:rPr>
      </w:pPr>
      <w:r w:rsidRPr="0029107A">
        <w:rPr>
          <w:sz w:val="24"/>
          <w:szCs w:val="24"/>
        </w:rPr>
        <w:t>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w:t>
      </w:r>
    </w:p>
    <w:p w:rsidR="00982DE3" w:rsidRPr="0029107A" w:rsidRDefault="00287866">
      <w:pPr>
        <w:pStyle w:val="1"/>
        <w:shd w:val="clear" w:color="auto" w:fill="auto"/>
        <w:ind w:firstLine="720"/>
        <w:jc w:val="both"/>
        <w:rPr>
          <w:sz w:val="24"/>
          <w:szCs w:val="24"/>
        </w:rPr>
      </w:pPr>
      <w:proofErr w:type="gramStart"/>
      <w:r w:rsidRPr="0029107A">
        <w:rPr>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представляется служебная записка и (или) иной документ о фактическом сроке пребывания муниципального служащего в командировке, содержащий подтверждение принимающей муниципального служащего стороны (организации либо должностного лица) о сроке</w:t>
      </w:r>
      <w:proofErr w:type="gramEnd"/>
      <w:r w:rsidRPr="0029107A">
        <w:rPr>
          <w:sz w:val="24"/>
          <w:szCs w:val="24"/>
        </w:rPr>
        <w:t xml:space="preserve"> прибытия (убытия) муниципального служащего к месту командирования (из места командировки).</w:t>
      </w:r>
    </w:p>
    <w:p w:rsidR="00982DE3" w:rsidRPr="0029107A" w:rsidRDefault="00287866">
      <w:pPr>
        <w:pStyle w:val="1"/>
        <w:numPr>
          <w:ilvl w:val="1"/>
          <w:numId w:val="3"/>
        </w:numPr>
        <w:shd w:val="clear" w:color="auto" w:fill="auto"/>
        <w:tabs>
          <w:tab w:val="left" w:pos="1329"/>
        </w:tabs>
        <w:spacing w:after="280"/>
        <w:ind w:firstLine="720"/>
        <w:jc w:val="both"/>
        <w:rPr>
          <w:sz w:val="24"/>
          <w:szCs w:val="24"/>
        </w:rPr>
      </w:pPr>
      <w:r w:rsidRPr="0029107A">
        <w:rPr>
          <w:sz w:val="24"/>
          <w:szCs w:val="24"/>
        </w:rPr>
        <w:t>Порядок и формы учета муниципальных служащих, выбывающих в командировки из командирующей организации и прибывших в организацию, в которую они командированы, определяются Министерством труда и социальной защиты Российской Федерации.</w:t>
      </w:r>
    </w:p>
    <w:p w:rsidR="00982DE3" w:rsidRPr="001E7F2B" w:rsidRDefault="00287866">
      <w:pPr>
        <w:pStyle w:val="1"/>
        <w:numPr>
          <w:ilvl w:val="0"/>
          <w:numId w:val="3"/>
        </w:numPr>
        <w:shd w:val="clear" w:color="auto" w:fill="auto"/>
        <w:tabs>
          <w:tab w:val="left" w:pos="349"/>
        </w:tabs>
        <w:spacing w:after="280"/>
        <w:ind w:firstLine="0"/>
        <w:jc w:val="center"/>
        <w:rPr>
          <w:b/>
          <w:sz w:val="24"/>
          <w:szCs w:val="24"/>
        </w:rPr>
      </w:pPr>
      <w:r w:rsidRPr="001E7F2B">
        <w:rPr>
          <w:b/>
          <w:sz w:val="24"/>
          <w:szCs w:val="24"/>
        </w:rPr>
        <w:t>Условия направления муниципального служащего в командировку</w:t>
      </w:r>
    </w:p>
    <w:p w:rsidR="00982DE3" w:rsidRPr="0029107A" w:rsidRDefault="00287866">
      <w:pPr>
        <w:pStyle w:val="1"/>
        <w:numPr>
          <w:ilvl w:val="1"/>
          <w:numId w:val="3"/>
        </w:numPr>
        <w:shd w:val="clear" w:color="auto" w:fill="auto"/>
        <w:tabs>
          <w:tab w:val="left" w:pos="1329"/>
        </w:tabs>
        <w:ind w:firstLine="720"/>
        <w:jc w:val="both"/>
        <w:rPr>
          <w:sz w:val="24"/>
          <w:szCs w:val="24"/>
        </w:rPr>
      </w:pPr>
      <w:r w:rsidRPr="0029107A">
        <w:rPr>
          <w:sz w:val="24"/>
          <w:szCs w:val="24"/>
        </w:rPr>
        <w:t>Муниципальному служащему при направлении в командировку гарантируется сохранение должности и денежного содержания.</w:t>
      </w:r>
    </w:p>
    <w:p w:rsidR="00982DE3" w:rsidRPr="0029107A" w:rsidRDefault="00287866">
      <w:pPr>
        <w:pStyle w:val="1"/>
        <w:numPr>
          <w:ilvl w:val="1"/>
          <w:numId w:val="3"/>
        </w:numPr>
        <w:shd w:val="clear" w:color="auto" w:fill="auto"/>
        <w:tabs>
          <w:tab w:val="left" w:pos="1329"/>
        </w:tabs>
        <w:ind w:firstLine="720"/>
        <w:jc w:val="both"/>
        <w:rPr>
          <w:sz w:val="24"/>
          <w:szCs w:val="24"/>
        </w:rPr>
      </w:pPr>
      <w:r w:rsidRPr="0029107A">
        <w:rPr>
          <w:sz w:val="24"/>
          <w:szCs w:val="24"/>
        </w:rPr>
        <w:t>Денежное содержание за период нахождения муниципального служащего в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в командирующей организации.</w:t>
      </w:r>
    </w:p>
    <w:p w:rsidR="00982DE3" w:rsidRPr="0029107A" w:rsidRDefault="00287866">
      <w:pPr>
        <w:pStyle w:val="1"/>
        <w:numPr>
          <w:ilvl w:val="1"/>
          <w:numId w:val="3"/>
        </w:numPr>
        <w:shd w:val="clear" w:color="auto" w:fill="auto"/>
        <w:tabs>
          <w:tab w:val="left" w:pos="1329"/>
        </w:tabs>
        <w:ind w:firstLine="720"/>
        <w:jc w:val="both"/>
        <w:rPr>
          <w:sz w:val="24"/>
          <w:szCs w:val="24"/>
        </w:rPr>
      </w:pPr>
      <w:r w:rsidRPr="0029107A">
        <w:rPr>
          <w:sz w:val="24"/>
          <w:szCs w:val="24"/>
        </w:rPr>
        <w:t>На муниципальных служащих, находящихся в командировке, распространяется режим служебного времени тех организаций, в которые они командированы.</w:t>
      </w:r>
    </w:p>
    <w:p w:rsidR="00982DE3" w:rsidRPr="0029107A" w:rsidRDefault="00287866">
      <w:pPr>
        <w:pStyle w:val="1"/>
        <w:shd w:val="clear" w:color="auto" w:fill="auto"/>
        <w:ind w:firstLine="720"/>
        <w:jc w:val="both"/>
        <w:rPr>
          <w:sz w:val="24"/>
          <w:szCs w:val="24"/>
        </w:rPr>
      </w:pPr>
      <w:r w:rsidRPr="0029107A">
        <w:rPr>
          <w:sz w:val="24"/>
          <w:szCs w:val="24"/>
        </w:rPr>
        <w:t>В случае</w:t>
      </w:r>
      <w:proofErr w:type="gramStart"/>
      <w:r w:rsidRPr="0029107A">
        <w:rPr>
          <w:sz w:val="24"/>
          <w:szCs w:val="24"/>
        </w:rPr>
        <w:t>,</w:t>
      </w:r>
      <w:proofErr w:type="gramEnd"/>
      <w:r w:rsidRPr="0029107A">
        <w:rPr>
          <w:sz w:val="24"/>
          <w:szCs w:val="24"/>
        </w:rPr>
        <w:t xml:space="preserve"> если режим служебного времени в указанных организациях отличается от режима служебного времени структурного подразделения администрации </w:t>
      </w:r>
      <w:r w:rsidR="000179AD" w:rsidRPr="0029107A">
        <w:rPr>
          <w:sz w:val="24"/>
          <w:szCs w:val="24"/>
        </w:rPr>
        <w:t>1-го Поныровского сельсовета</w:t>
      </w:r>
      <w:r w:rsidRPr="0029107A">
        <w:rPr>
          <w:sz w:val="24"/>
          <w:szCs w:val="24"/>
        </w:rPr>
        <w:t>, в котором муниципальный служащий постоянно проходит службу, в сторону уменьшения дней отдыха, взамен дней отдыха, не использованных в период нахождения в командировке, муниципальному служащему предоставляются другие дни отдыха по возвращении из командировки.</w:t>
      </w:r>
    </w:p>
    <w:p w:rsidR="00982DE3" w:rsidRPr="0029107A" w:rsidRDefault="00287866">
      <w:pPr>
        <w:pStyle w:val="1"/>
        <w:shd w:val="clear" w:color="auto" w:fill="auto"/>
        <w:ind w:firstLine="720"/>
        <w:jc w:val="both"/>
        <w:rPr>
          <w:sz w:val="24"/>
          <w:szCs w:val="24"/>
        </w:rPr>
      </w:pPr>
      <w:r w:rsidRPr="0029107A">
        <w:rPr>
          <w:sz w:val="24"/>
          <w:szCs w:val="24"/>
        </w:rPr>
        <w:t xml:space="preserve">В данном случае следует </w:t>
      </w:r>
      <w:proofErr w:type="gramStart"/>
      <w:r w:rsidRPr="0029107A">
        <w:rPr>
          <w:sz w:val="24"/>
          <w:szCs w:val="24"/>
        </w:rPr>
        <w:t>предоставить справку</w:t>
      </w:r>
      <w:proofErr w:type="gramEnd"/>
      <w:r w:rsidRPr="0029107A">
        <w:rPr>
          <w:sz w:val="24"/>
          <w:szCs w:val="24"/>
        </w:rPr>
        <w:t xml:space="preserve"> от организации, содержащую сведения о режиме работы.</w:t>
      </w:r>
    </w:p>
    <w:p w:rsidR="00982DE3" w:rsidRPr="0029107A" w:rsidRDefault="00287866">
      <w:pPr>
        <w:pStyle w:val="1"/>
        <w:shd w:val="clear" w:color="auto" w:fill="auto"/>
        <w:ind w:firstLine="720"/>
        <w:jc w:val="both"/>
        <w:rPr>
          <w:sz w:val="24"/>
          <w:szCs w:val="24"/>
        </w:rPr>
      </w:pPr>
      <w:r w:rsidRPr="0029107A">
        <w:rPr>
          <w:sz w:val="24"/>
          <w:szCs w:val="24"/>
        </w:rPr>
        <w:t xml:space="preserve">В случае если муниципальный служащий командирован для работы в выходные и </w:t>
      </w:r>
      <w:r w:rsidRPr="0029107A">
        <w:rPr>
          <w:sz w:val="24"/>
          <w:szCs w:val="24"/>
        </w:rPr>
        <w:lastRenderedPageBreak/>
        <w:t>праздничные дни, компенсация за работу в указанные дни производится в соответствии с законодательством Российской Федерации.</w:t>
      </w:r>
    </w:p>
    <w:p w:rsidR="00982DE3" w:rsidRPr="0029107A" w:rsidRDefault="00287866">
      <w:pPr>
        <w:pStyle w:val="1"/>
        <w:numPr>
          <w:ilvl w:val="1"/>
          <w:numId w:val="3"/>
        </w:numPr>
        <w:shd w:val="clear" w:color="auto" w:fill="auto"/>
        <w:tabs>
          <w:tab w:val="left" w:pos="1329"/>
        </w:tabs>
        <w:ind w:firstLine="720"/>
        <w:jc w:val="both"/>
        <w:rPr>
          <w:sz w:val="24"/>
          <w:szCs w:val="24"/>
        </w:rPr>
      </w:pPr>
      <w:r w:rsidRPr="0029107A">
        <w:rPr>
          <w:sz w:val="24"/>
          <w:szCs w:val="24"/>
        </w:rPr>
        <w:t>При направлении в командировку муниципальному служащему возмещаются:</w:t>
      </w:r>
    </w:p>
    <w:p w:rsidR="00982DE3" w:rsidRPr="0029107A" w:rsidRDefault="00287866">
      <w:pPr>
        <w:pStyle w:val="1"/>
        <w:shd w:val="clear" w:color="auto" w:fill="auto"/>
        <w:ind w:firstLine="680"/>
        <w:jc w:val="both"/>
        <w:rPr>
          <w:sz w:val="24"/>
          <w:szCs w:val="24"/>
        </w:rPr>
      </w:pPr>
      <w:r w:rsidRPr="0029107A">
        <w:rPr>
          <w:sz w:val="24"/>
          <w:szCs w:val="24"/>
        </w:rPr>
        <w:t>- расходы по проезду к месту командирования и обратно;</w:t>
      </w:r>
    </w:p>
    <w:p w:rsidR="00982DE3" w:rsidRPr="0029107A" w:rsidRDefault="00287866">
      <w:pPr>
        <w:pStyle w:val="1"/>
        <w:shd w:val="clear" w:color="auto" w:fill="auto"/>
        <w:ind w:firstLine="680"/>
        <w:jc w:val="both"/>
        <w:rPr>
          <w:sz w:val="24"/>
          <w:szCs w:val="24"/>
        </w:rPr>
      </w:pPr>
      <w:r w:rsidRPr="0029107A">
        <w:rPr>
          <w:sz w:val="24"/>
          <w:szCs w:val="24"/>
        </w:rPr>
        <w:t>- расходы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w:t>
      </w:r>
    </w:p>
    <w:p w:rsidR="00982DE3" w:rsidRPr="0029107A" w:rsidRDefault="00287866">
      <w:pPr>
        <w:pStyle w:val="1"/>
        <w:shd w:val="clear" w:color="auto" w:fill="auto"/>
        <w:ind w:firstLine="720"/>
        <w:jc w:val="both"/>
        <w:rPr>
          <w:sz w:val="24"/>
          <w:szCs w:val="24"/>
        </w:rPr>
      </w:pPr>
      <w:r w:rsidRPr="0029107A">
        <w:rPr>
          <w:sz w:val="24"/>
          <w:szCs w:val="24"/>
        </w:rPr>
        <w:t xml:space="preserve">- расходы </w:t>
      </w:r>
      <w:proofErr w:type="gramStart"/>
      <w:r w:rsidRPr="0029107A">
        <w:rPr>
          <w:sz w:val="24"/>
          <w:szCs w:val="24"/>
        </w:rPr>
        <w:t>по проезду из одного населенного пункта в другой в случае отсутствия в населенном пункте</w:t>
      </w:r>
      <w:proofErr w:type="gramEnd"/>
      <w:r w:rsidRPr="0029107A">
        <w:rPr>
          <w:sz w:val="24"/>
          <w:szCs w:val="24"/>
        </w:rPr>
        <w:t>, в который командирован муниципальный служащий, гостиницы или другого аналогичного жилого помещения;</w:t>
      </w:r>
    </w:p>
    <w:p w:rsidR="00982DE3" w:rsidRPr="0029107A" w:rsidRDefault="00287866">
      <w:pPr>
        <w:pStyle w:val="1"/>
        <w:shd w:val="clear" w:color="auto" w:fill="auto"/>
        <w:ind w:firstLine="720"/>
        <w:jc w:val="both"/>
        <w:rPr>
          <w:sz w:val="24"/>
          <w:szCs w:val="24"/>
        </w:rPr>
      </w:pPr>
      <w:r w:rsidRPr="0029107A">
        <w:rPr>
          <w:sz w:val="24"/>
          <w:szCs w:val="24"/>
        </w:rPr>
        <w:t>- расходы по найму жилого помещения;</w:t>
      </w:r>
    </w:p>
    <w:p w:rsidR="00982DE3" w:rsidRPr="0029107A" w:rsidRDefault="00287866">
      <w:pPr>
        <w:pStyle w:val="1"/>
        <w:shd w:val="clear" w:color="auto" w:fill="auto"/>
        <w:ind w:firstLine="720"/>
        <w:jc w:val="both"/>
        <w:rPr>
          <w:sz w:val="24"/>
          <w:szCs w:val="24"/>
        </w:rPr>
      </w:pPr>
      <w:r w:rsidRPr="0029107A">
        <w:rPr>
          <w:sz w:val="24"/>
          <w:szCs w:val="24"/>
        </w:rPr>
        <w:t>- дополнительные расходы, связанные с проживанием вне постоянного места жительства (суточные);</w:t>
      </w:r>
    </w:p>
    <w:p w:rsidR="00982DE3" w:rsidRPr="0029107A" w:rsidRDefault="00287866">
      <w:pPr>
        <w:pStyle w:val="1"/>
        <w:shd w:val="clear" w:color="auto" w:fill="auto"/>
        <w:ind w:firstLine="720"/>
        <w:jc w:val="both"/>
        <w:rPr>
          <w:sz w:val="24"/>
          <w:szCs w:val="24"/>
        </w:rPr>
      </w:pPr>
      <w:r w:rsidRPr="0029107A">
        <w:rPr>
          <w:sz w:val="24"/>
          <w:szCs w:val="24"/>
        </w:rPr>
        <w:t>- иные расходы, произведенные муниципальным служащим, связанные с обеспечением выполнения служебного поручения (далее - иные расходы) с разрешения представителя нанимателя.</w:t>
      </w:r>
    </w:p>
    <w:p w:rsidR="00982DE3" w:rsidRPr="0029107A" w:rsidRDefault="00287866">
      <w:pPr>
        <w:pStyle w:val="1"/>
        <w:numPr>
          <w:ilvl w:val="1"/>
          <w:numId w:val="3"/>
        </w:numPr>
        <w:shd w:val="clear" w:color="auto" w:fill="auto"/>
        <w:tabs>
          <w:tab w:val="left" w:pos="1268"/>
        </w:tabs>
        <w:ind w:firstLine="720"/>
        <w:jc w:val="both"/>
        <w:rPr>
          <w:sz w:val="24"/>
          <w:szCs w:val="24"/>
        </w:rPr>
      </w:pPr>
      <w:proofErr w:type="gramStart"/>
      <w:r w:rsidRPr="0029107A">
        <w:rPr>
          <w:sz w:val="24"/>
          <w:szCs w:val="24"/>
        </w:rPr>
        <w:t>Возмещение иных расходов, связанных с обеспечением выполнения служебного поручения муниципальным служащим, направляемым в командировку, и произведенных с согласия представителя нанимателя или уполномоченного им лица, осуществляется при представлении документов, подтверждающих указанные расходы, на основании служебной записки муниципального служащего, направляемого в командировку, с разрешительной визой представителя нанимателя или уполномоченного им лица (письменного разрешения).</w:t>
      </w:r>
      <w:proofErr w:type="gramEnd"/>
    </w:p>
    <w:p w:rsidR="00982DE3" w:rsidRPr="0029107A" w:rsidRDefault="00287866">
      <w:pPr>
        <w:pStyle w:val="1"/>
        <w:numPr>
          <w:ilvl w:val="1"/>
          <w:numId w:val="3"/>
        </w:numPr>
        <w:shd w:val="clear" w:color="auto" w:fill="auto"/>
        <w:tabs>
          <w:tab w:val="left" w:pos="1268"/>
        </w:tabs>
        <w:ind w:firstLine="720"/>
        <w:jc w:val="both"/>
        <w:rPr>
          <w:sz w:val="24"/>
          <w:szCs w:val="24"/>
        </w:rPr>
      </w:pPr>
      <w:r w:rsidRPr="0029107A">
        <w:rPr>
          <w:sz w:val="24"/>
          <w:szCs w:val="24"/>
        </w:rPr>
        <w:t>На основании правового акта (распоряжения, приказа) о направлении муниципального служащего в командировку и его письменного заявления муниципальному служащему выдается денежный аванс на оплату командировочных расходов.</w:t>
      </w:r>
    </w:p>
    <w:p w:rsidR="00982DE3" w:rsidRPr="0029107A" w:rsidRDefault="00287866">
      <w:pPr>
        <w:pStyle w:val="1"/>
        <w:shd w:val="clear" w:color="auto" w:fill="auto"/>
        <w:ind w:firstLine="720"/>
        <w:jc w:val="both"/>
        <w:rPr>
          <w:sz w:val="24"/>
          <w:szCs w:val="24"/>
        </w:rPr>
      </w:pPr>
      <w:r w:rsidRPr="0029107A">
        <w:rPr>
          <w:sz w:val="24"/>
          <w:szCs w:val="24"/>
        </w:rPr>
        <w:t>Выдача аванса на командировочные расходы производится при условии отсутствия за подотчетным лицом, направляемым в командировку, задолженности по денежным средствам, по которым наступил срок предоставления авансового отчета.</w:t>
      </w:r>
    </w:p>
    <w:p w:rsidR="00982DE3" w:rsidRPr="0029107A" w:rsidRDefault="00287866">
      <w:pPr>
        <w:pStyle w:val="1"/>
        <w:shd w:val="clear" w:color="auto" w:fill="auto"/>
        <w:ind w:firstLine="720"/>
        <w:jc w:val="both"/>
        <w:rPr>
          <w:sz w:val="24"/>
          <w:szCs w:val="24"/>
        </w:rPr>
      </w:pPr>
      <w:r w:rsidRPr="0029107A">
        <w:rPr>
          <w:sz w:val="24"/>
          <w:szCs w:val="24"/>
        </w:rPr>
        <w:t>На основании письменного заявления муниципального служащего, направляемого в командировку, выплата аванса на расходы, связанные с командировкой, может производиться в безналичном порядке в пределах норм, установленных настоящим Положением.</w:t>
      </w:r>
    </w:p>
    <w:p w:rsidR="00982DE3" w:rsidRPr="0029107A" w:rsidRDefault="00287866">
      <w:pPr>
        <w:pStyle w:val="1"/>
        <w:numPr>
          <w:ilvl w:val="1"/>
          <w:numId w:val="3"/>
        </w:numPr>
        <w:shd w:val="clear" w:color="auto" w:fill="auto"/>
        <w:tabs>
          <w:tab w:val="left" w:pos="1268"/>
        </w:tabs>
        <w:ind w:firstLine="720"/>
        <w:jc w:val="both"/>
        <w:rPr>
          <w:sz w:val="24"/>
          <w:szCs w:val="24"/>
        </w:rPr>
      </w:pPr>
      <w:proofErr w:type="gramStart"/>
      <w:r w:rsidRPr="0029107A">
        <w:rPr>
          <w:sz w:val="24"/>
          <w:szCs w:val="24"/>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службы.</w:t>
      </w:r>
      <w:proofErr w:type="gramEnd"/>
    </w:p>
    <w:p w:rsidR="00982DE3" w:rsidRPr="0029107A" w:rsidRDefault="00287866">
      <w:pPr>
        <w:pStyle w:val="1"/>
        <w:shd w:val="clear" w:color="auto" w:fill="auto"/>
        <w:ind w:firstLine="720"/>
        <w:jc w:val="both"/>
        <w:rPr>
          <w:sz w:val="24"/>
          <w:szCs w:val="24"/>
        </w:rPr>
      </w:pPr>
      <w:r w:rsidRPr="0029107A">
        <w:rPr>
          <w:sz w:val="24"/>
          <w:szCs w:val="24"/>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0179AD" w:rsidRPr="0029107A" w:rsidRDefault="000179AD">
      <w:pPr>
        <w:pStyle w:val="1"/>
        <w:shd w:val="clear" w:color="auto" w:fill="auto"/>
        <w:ind w:firstLine="720"/>
        <w:jc w:val="both"/>
        <w:rPr>
          <w:sz w:val="24"/>
          <w:szCs w:val="24"/>
        </w:rPr>
      </w:pPr>
    </w:p>
    <w:p w:rsidR="00982DE3" w:rsidRPr="001E7F2B" w:rsidRDefault="00287866">
      <w:pPr>
        <w:pStyle w:val="1"/>
        <w:numPr>
          <w:ilvl w:val="0"/>
          <w:numId w:val="3"/>
        </w:numPr>
        <w:shd w:val="clear" w:color="auto" w:fill="auto"/>
        <w:tabs>
          <w:tab w:val="left" w:pos="346"/>
        </w:tabs>
        <w:spacing w:after="300"/>
        <w:ind w:firstLine="0"/>
        <w:jc w:val="center"/>
        <w:rPr>
          <w:b/>
          <w:sz w:val="24"/>
          <w:szCs w:val="24"/>
        </w:rPr>
      </w:pPr>
      <w:r w:rsidRPr="001E7F2B">
        <w:rPr>
          <w:b/>
          <w:sz w:val="24"/>
          <w:szCs w:val="24"/>
        </w:rPr>
        <w:t>Возмещение расходов, связанных с командировками</w:t>
      </w:r>
      <w:r w:rsidRPr="001E7F2B">
        <w:rPr>
          <w:b/>
          <w:sz w:val="24"/>
          <w:szCs w:val="24"/>
        </w:rPr>
        <w:br/>
        <w:t>на территории Российской Федерации</w:t>
      </w:r>
    </w:p>
    <w:p w:rsidR="00982DE3" w:rsidRPr="0029107A" w:rsidRDefault="00287866">
      <w:pPr>
        <w:pStyle w:val="1"/>
        <w:numPr>
          <w:ilvl w:val="1"/>
          <w:numId w:val="3"/>
        </w:numPr>
        <w:shd w:val="clear" w:color="auto" w:fill="auto"/>
        <w:tabs>
          <w:tab w:val="left" w:pos="1397"/>
        </w:tabs>
        <w:ind w:firstLine="720"/>
        <w:jc w:val="both"/>
        <w:rPr>
          <w:sz w:val="24"/>
          <w:szCs w:val="24"/>
        </w:rPr>
      </w:pPr>
      <w:proofErr w:type="gramStart"/>
      <w:r w:rsidRPr="0029107A">
        <w:rPr>
          <w:sz w:val="24"/>
          <w:szCs w:val="24"/>
        </w:rPr>
        <w:t>Расходы по проезду муниципальных служащих к месту командировки на территории Российской Федерации и обратно к месту постоянной службы и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или в случае отсутствия гостиницы или аналогичного жилого помещения в населенном пункте, в который командирован муниципальный служащий, возмещаются по фактическим затратам</w:t>
      </w:r>
      <w:proofErr w:type="gramEnd"/>
      <w:r w:rsidRPr="0029107A">
        <w:rPr>
          <w:sz w:val="24"/>
          <w:szCs w:val="24"/>
        </w:rPr>
        <w:t xml:space="preserve">, </w:t>
      </w:r>
      <w:proofErr w:type="gramStart"/>
      <w:r w:rsidRPr="0029107A">
        <w:rPr>
          <w:sz w:val="24"/>
          <w:szCs w:val="24"/>
        </w:rPr>
        <w:t>подтвержденным</w:t>
      </w:r>
      <w:proofErr w:type="gramEnd"/>
      <w:r w:rsidRPr="0029107A">
        <w:rPr>
          <w:sz w:val="24"/>
          <w:szCs w:val="24"/>
        </w:rPr>
        <w:t xml:space="preserve"> проездными документами, но не выше следующих норм:</w:t>
      </w:r>
    </w:p>
    <w:p w:rsidR="00982DE3" w:rsidRPr="0029107A" w:rsidRDefault="00287866">
      <w:pPr>
        <w:pStyle w:val="1"/>
        <w:shd w:val="clear" w:color="auto" w:fill="auto"/>
        <w:ind w:firstLine="720"/>
        <w:jc w:val="both"/>
        <w:rPr>
          <w:sz w:val="24"/>
          <w:szCs w:val="24"/>
        </w:rPr>
      </w:pPr>
      <w:r w:rsidRPr="0029107A">
        <w:rPr>
          <w:sz w:val="24"/>
          <w:szCs w:val="24"/>
        </w:rPr>
        <w:t>- воздушным транспортом - по тарифу экономического класса;</w:t>
      </w:r>
    </w:p>
    <w:p w:rsidR="00982DE3" w:rsidRPr="0029107A" w:rsidRDefault="00287866">
      <w:pPr>
        <w:pStyle w:val="1"/>
        <w:shd w:val="clear" w:color="auto" w:fill="auto"/>
        <w:ind w:firstLine="720"/>
        <w:jc w:val="both"/>
        <w:rPr>
          <w:sz w:val="24"/>
          <w:szCs w:val="24"/>
        </w:rPr>
      </w:pPr>
      <w:r w:rsidRPr="0029107A">
        <w:rPr>
          <w:sz w:val="24"/>
          <w:szCs w:val="24"/>
        </w:rPr>
        <w:t>- 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982DE3" w:rsidRPr="0029107A" w:rsidRDefault="00287866">
      <w:pPr>
        <w:pStyle w:val="1"/>
        <w:shd w:val="clear" w:color="auto" w:fill="auto"/>
        <w:ind w:firstLine="720"/>
        <w:jc w:val="both"/>
        <w:rPr>
          <w:sz w:val="24"/>
          <w:szCs w:val="24"/>
        </w:rPr>
      </w:pPr>
      <w:r w:rsidRPr="0029107A">
        <w:rPr>
          <w:sz w:val="24"/>
          <w:szCs w:val="24"/>
        </w:rPr>
        <w:t>- 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982DE3" w:rsidRPr="0029107A" w:rsidRDefault="00287866">
      <w:pPr>
        <w:pStyle w:val="1"/>
        <w:shd w:val="clear" w:color="auto" w:fill="auto"/>
        <w:ind w:firstLine="720"/>
        <w:jc w:val="both"/>
        <w:rPr>
          <w:sz w:val="24"/>
          <w:szCs w:val="24"/>
        </w:rPr>
      </w:pPr>
      <w:r w:rsidRPr="0029107A">
        <w:rPr>
          <w:sz w:val="24"/>
          <w:szCs w:val="24"/>
        </w:rPr>
        <w:t xml:space="preserve">- автомобильным транспортом - в автотранспортных средствах общего пользования </w:t>
      </w:r>
      <w:r w:rsidRPr="0029107A">
        <w:rPr>
          <w:sz w:val="24"/>
          <w:szCs w:val="24"/>
        </w:rPr>
        <w:lastRenderedPageBreak/>
        <w:t>(автобусах всех типов) междугородного и пригородного сообщений.</w:t>
      </w:r>
    </w:p>
    <w:p w:rsidR="00982DE3" w:rsidRPr="0029107A" w:rsidRDefault="00287866">
      <w:pPr>
        <w:pStyle w:val="1"/>
        <w:shd w:val="clear" w:color="auto" w:fill="auto"/>
        <w:ind w:firstLine="720"/>
        <w:jc w:val="both"/>
        <w:rPr>
          <w:sz w:val="24"/>
          <w:szCs w:val="24"/>
        </w:rPr>
      </w:pPr>
      <w:r w:rsidRPr="0029107A">
        <w:rPr>
          <w:sz w:val="24"/>
          <w:szCs w:val="24"/>
        </w:rPr>
        <w:t>При проезде железнодорожным транспортом, если стоимость постельного белья не включена в стоимость проездного документа, компенсация за пользование постельным бельем производится на основании выданной проводником номерной квитанции (с указанием стоимости услуги, номера вагона и фамилии пассажира) или соответствующего штампа проводника на проездном документе.</w:t>
      </w:r>
    </w:p>
    <w:p w:rsidR="00982DE3" w:rsidRPr="0029107A" w:rsidRDefault="00287866">
      <w:pPr>
        <w:pStyle w:val="1"/>
        <w:shd w:val="clear" w:color="auto" w:fill="auto"/>
        <w:ind w:firstLine="720"/>
        <w:jc w:val="both"/>
        <w:rPr>
          <w:sz w:val="24"/>
          <w:szCs w:val="24"/>
        </w:rPr>
      </w:pPr>
      <w:r w:rsidRPr="0029107A">
        <w:rPr>
          <w:sz w:val="24"/>
          <w:szCs w:val="24"/>
        </w:rPr>
        <w:t>Также оплате подлежат страховые сборы по государственному обязательному страхованию от несчастных случаев пассажиров, комиссионный сбор, услуги по оформлению проездных документов и бронированию, прочие обязательные платежи.</w:t>
      </w:r>
    </w:p>
    <w:p w:rsidR="00982DE3" w:rsidRPr="0029107A" w:rsidRDefault="00287866">
      <w:pPr>
        <w:pStyle w:val="1"/>
        <w:numPr>
          <w:ilvl w:val="1"/>
          <w:numId w:val="3"/>
        </w:numPr>
        <w:shd w:val="clear" w:color="auto" w:fill="auto"/>
        <w:tabs>
          <w:tab w:val="left" w:pos="1310"/>
        </w:tabs>
        <w:ind w:firstLine="720"/>
        <w:jc w:val="both"/>
        <w:rPr>
          <w:sz w:val="24"/>
          <w:szCs w:val="24"/>
        </w:rPr>
      </w:pPr>
      <w:r w:rsidRPr="0029107A">
        <w:rPr>
          <w:sz w:val="24"/>
          <w:szCs w:val="24"/>
        </w:rPr>
        <w:t>При возврате проездных документов вследствие несостоявшейся поездки в связи с болезнью или другими вескими причинами (переносом сроков командировки), которые указываются в служебной записке муниципального служащего или руководителя его структурного подразделения, согласованной с представителем нанимателя, муниципальному служащему возмещаются расходы, понесенные им в связи с возвратом билетов, подтвержденные документально.</w:t>
      </w:r>
    </w:p>
    <w:p w:rsidR="00982DE3" w:rsidRPr="0029107A" w:rsidRDefault="00287866">
      <w:pPr>
        <w:pStyle w:val="1"/>
        <w:numPr>
          <w:ilvl w:val="1"/>
          <w:numId w:val="3"/>
        </w:numPr>
        <w:shd w:val="clear" w:color="auto" w:fill="auto"/>
        <w:tabs>
          <w:tab w:val="left" w:pos="1310"/>
        </w:tabs>
        <w:ind w:firstLine="720"/>
        <w:jc w:val="both"/>
        <w:rPr>
          <w:sz w:val="24"/>
          <w:szCs w:val="24"/>
        </w:rPr>
      </w:pPr>
      <w:r w:rsidRPr="0029107A">
        <w:rPr>
          <w:sz w:val="24"/>
          <w:szCs w:val="24"/>
        </w:rPr>
        <w:t>В случае совершения вынужденной остановки и приобретения повторного проездного документа, муниципальному служащему оплачиваются проездные билеты на основании служебной записки муниципального служащего или руководителя его структурного подразделения, согласованной с представителем нанимателя.</w:t>
      </w:r>
    </w:p>
    <w:p w:rsidR="00982DE3" w:rsidRPr="0029107A" w:rsidRDefault="00287866">
      <w:pPr>
        <w:pStyle w:val="1"/>
        <w:numPr>
          <w:ilvl w:val="1"/>
          <w:numId w:val="3"/>
        </w:numPr>
        <w:shd w:val="clear" w:color="auto" w:fill="auto"/>
        <w:tabs>
          <w:tab w:val="left" w:pos="1467"/>
        </w:tabs>
        <w:ind w:firstLine="720"/>
        <w:jc w:val="both"/>
        <w:rPr>
          <w:sz w:val="24"/>
          <w:szCs w:val="24"/>
        </w:rPr>
      </w:pPr>
      <w:r w:rsidRPr="0029107A">
        <w:rPr>
          <w:sz w:val="24"/>
          <w:szCs w:val="24"/>
        </w:rPr>
        <w:t>Командированному муниципальному служащему оплачиваются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 при наличии документов (билетов), подтверждающих эти расходы, а также оплату услуг по оформлению проездных документов и предоставлению в поездах постельных принадлежностей.</w:t>
      </w:r>
    </w:p>
    <w:p w:rsidR="00982DE3" w:rsidRPr="0029107A" w:rsidRDefault="00287866">
      <w:pPr>
        <w:pStyle w:val="1"/>
        <w:numPr>
          <w:ilvl w:val="1"/>
          <w:numId w:val="3"/>
        </w:numPr>
        <w:shd w:val="clear" w:color="auto" w:fill="auto"/>
        <w:tabs>
          <w:tab w:val="left" w:pos="1467"/>
        </w:tabs>
        <w:ind w:firstLine="720"/>
        <w:jc w:val="both"/>
        <w:rPr>
          <w:sz w:val="24"/>
          <w:szCs w:val="24"/>
        </w:rPr>
      </w:pPr>
      <w:proofErr w:type="gramStart"/>
      <w:r w:rsidRPr="0029107A">
        <w:rPr>
          <w:sz w:val="24"/>
          <w:szCs w:val="24"/>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w:t>
      </w:r>
      <w:proofErr w:type="gramEnd"/>
      <w:r w:rsidRPr="0029107A">
        <w:rPr>
          <w:sz w:val="24"/>
          <w:szCs w:val="24"/>
        </w:rPr>
        <w:t>) на рейсы этих авиакомпаний невозможно ввиду их отсутствия в течение срока командировки муниципального служащего.</w:t>
      </w:r>
    </w:p>
    <w:p w:rsidR="00982DE3" w:rsidRPr="0029107A" w:rsidRDefault="00287866">
      <w:pPr>
        <w:pStyle w:val="1"/>
        <w:shd w:val="clear" w:color="auto" w:fill="auto"/>
        <w:ind w:firstLine="720"/>
        <w:jc w:val="both"/>
        <w:rPr>
          <w:sz w:val="24"/>
          <w:szCs w:val="24"/>
        </w:rPr>
      </w:pPr>
      <w:r w:rsidRPr="0029107A">
        <w:rPr>
          <w:sz w:val="24"/>
          <w:szCs w:val="24"/>
        </w:rPr>
        <w:t>Возмещение стоимости перелета в указанных исключительных случаях производится на основании справки агентства воздушных сообщений или служебной записки муниципального служащего.</w:t>
      </w:r>
    </w:p>
    <w:p w:rsidR="00982DE3" w:rsidRPr="0029107A" w:rsidRDefault="00287866">
      <w:pPr>
        <w:pStyle w:val="1"/>
        <w:numPr>
          <w:ilvl w:val="1"/>
          <w:numId w:val="3"/>
        </w:numPr>
        <w:shd w:val="clear" w:color="auto" w:fill="auto"/>
        <w:tabs>
          <w:tab w:val="left" w:pos="1268"/>
        </w:tabs>
        <w:ind w:firstLine="720"/>
        <w:jc w:val="both"/>
        <w:rPr>
          <w:sz w:val="24"/>
          <w:szCs w:val="24"/>
        </w:rPr>
      </w:pPr>
      <w:r w:rsidRPr="0029107A">
        <w:rPr>
          <w:sz w:val="24"/>
          <w:szCs w:val="24"/>
        </w:rPr>
        <w:t>По решению представителя нанимателя при наличии обоснования возмещаются расходы по проезду к месту командирования и обратно к месту службы воздушным, железнодорожным, водным и автомобильным транспортом сверх норм, установленных настоящим Положением, в случае отсутствия в продаже билетов воздушного, железнодорожного, водного и автомобильного транспорта стоимостью, соответствующей нормам, установленным настоящим Положением.</w:t>
      </w:r>
    </w:p>
    <w:p w:rsidR="00982DE3" w:rsidRPr="0029107A" w:rsidRDefault="00287866">
      <w:pPr>
        <w:pStyle w:val="1"/>
        <w:numPr>
          <w:ilvl w:val="1"/>
          <w:numId w:val="3"/>
        </w:numPr>
        <w:shd w:val="clear" w:color="auto" w:fill="auto"/>
        <w:tabs>
          <w:tab w:val="left" w:pos="1467"/>
        </w:tabs>
        <w:ind w:firstLine="720"/>
        <w:jc w:val="both"/>
        <w:rPr>
          <w:sz w:val="24"/>
          <w:szCs w:val="24"/>
        </w:rPr>
      </w:pPr>
      <w:r w:rsidRPr="0029107A">
        <w:rPr>
          <w:sz w:val="24"/>
          <w:szCs w:val="24"/>
        </w:rPr>
        <w:t>Муниципальным служащим запрещается использовать для командировок личный автомототранспорт, а также автомототранспорт, находящийся в их пользовании по доверенности.</w:t>
      </w:r>
    </w:p>
    <w:p w:rsidR="00982DE3" w:rsidRPr="0029107A" w:rsidRDefault="00287866">
      <w:pPr>
        <w:pStyle w:val="1"/>
        <w:numPr>
          <w:ilvl w:val="1"/>
          <w:numId w:val="3"/>
        </w:numPr>
        <w:shd w:val="clear" w:color="auto" w:fill="auto"/>
        <w:tabs>
          <w:tab w:val="left" w:pos="1467"/>
        </w:tabs>
        <w:ind w:firstLine="720"/>
        <w:jc w:val="both"/>
        <w:rPr>
          <w:sz w:val="24"/>
          <w:szCs w:val="24"/>
        </w:rPr>
      </w:pPr>
      <w:r w:rsidRPr="0029107A">
        <w:rPr>
          <w:sz w:val="24"/>
          <w:szCs w:val="24"/>
        </w:rPr>
        <w:t>При отсутствии проездных документов, подтверждающих произведенные расходы, оплата не производится.</w:t>
      </w:r>
    </w:p>
    <w:p w:rsidR="00982DE3" w:rsidRPr="0029107A" w:rsidRDefault="00287866">
      <w:pPr>
        <w:pStyle w:val="1"/>
        <w:numPr>
          <w:ilvl w:val="1"/>
          <w:numId w:val="3"/>
        </w:numPr>
        <w:shd w:val="clear" w:color="auto" w:fill="auto"/>
        <w:tabs>
          <w:tab w:val="left" w:pos="1268"/>
        </w:tabs>
        <w:ind w:firstLine="720"/>
        <w:jc w:val="both"/>
        <w:rPr>
          <w:sz w:val="24"/>
          <w:szCs w:val="24"/>
        </w:rPr>
      </w:pPr>
      <w:r w:rsidRPr="0029107A">
        <w:rPr>
          <w:sz w:val="24"/>
          <w:szCs w:val="24"/>
        </w:rPr>
        <w:t>Расходы по бронированию и найму жилого помещения на территории Российской Федерации возмещаются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но не более стоимости однокомнатного (одноместного) номера.</w:t>
      </w:r>
    </w:p>
    <w:p w:rsidR="00982DE3" w:rsidRPr="0029107A" w:rsidRDefault="00287866">
      <w:pPr>
        <w:pStyle w:val="1"/>
        <w:shd w:val="clear" w:color="auto" w:fill="auto"/>
        <w:ind w:firstLine="720"/>
        <w:jc w:val="both"/>
        <w:rPr>
          <w:sz w:val="24"/>
          <w:szCs w:val="24"/>
        </w:rPr>
      </w:pPr>
      <w:r w:rsidRPr="0029107A">
        <w:rPr>
          <w:sz w:val="24"/>
          <w:szCs w:val="24"/>
        </w:rPr>
        <w:t>Расходы по найму жилого помещения, превышающие установленные нормативы, возмещению не подлежат.</w:t>
      </w:r>
    </w:p>
    <w:p w:rsidR="00982DE3" w:rsidRPr="0029107A" w:rsidRDefault="00287866">
      <w:pPr>
        <w:pStyle w:val="1"/>
        <w:numPr>
          <w:ilvl w:val="1"/>
          <w:numId w:val="3"/>
        </w:numPr>
        <w:shd w:val="clear" w:color="auto" w:fill="auto"/>
        <w:tabs>
          <w:tab w:val="left" w:pos="1467"/>
        </w:tabs>
        <w:ind w:firstLine="720"/>
        <w:jc w:val="both"/>
        <w:rPr>
          <w:sz w:val="24"/>
          <w:szCs w:val="24"/>
        </w:rPr>
      </w:pPr>
      <w:r w:rsidRPr="0029107A">
        <w:rPr>
          <w:sz w:val="24"/>
          <w:szCs w:val="24"/>
        </w:rPr>
        <w:t>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сообщением от места проживания до места командирования и обратно.</w:t>
      </w:r>
    </w:p>
    <w:p w:rsidR="00982DE3" w:rsidRPr="0029107A" w:rsidRDefault="00287866">
      <w:pPr>
        <w:pStyle w:val="1"/>
        <w:numPr>
          <w:ilvl w:val="1"/>
          <w:numId w:val="3"/>
        </w:numPr>
        <w:shd w:val="clear" w:color="auto" w:fill="auto"/>
        <w:tabs>
          <w:tab w:val="left" w:pos="1414"/>
        </w:tabs>
        <w:ind w:firstLine="720"/>
        <w:jc w:val="both"/>
        <w:rPr>
          <w:sz w:val="24"/>
          <w:szCs w:val="24"/>
        </w:rPr>
      </w:pPr>
      <w:r w:rsidRPr="0029107A">
        <w:rPr>
          <w:sz w:val="24"/>
          <w:szCs w:val="24"/>
        </w:rPr>
        <w:t>При отсутствии подтверждающих документов расходы по найму жилого помещения возмещаются в размере 30 процентов установленной нормы суточных, указанных в пункте 4.12 настоящего Положения за каждый день нахождения в командировке.</w:t>
      </w:r>
    </w:p>
    <w:p w:rsidR="00982DE3" w:rsidRPr="0029107A" w:rsidRDefault="00287866">
      <w:pPr>
        <w:pStyle w:val="1"/>
        <w:shd w:val="clear" w:color="auto" w:fill="auto"/>
        <w:ind w:firstLine="720"/>
        <w:jc w:val="both"/>
        <w:rPr>
          <w:sz w:val="24"/>
          <w:szCs w:val="24"/>
        </w:rPr>
      </w:pPr>
      <w:r w:rsidRPr="0029107A">
        <w:rPr>
          <w:sz w:val="24"/>
          <w:szCs w:val="24"/>
        </w:rPr>
        <w:lastRenderedPageBreak/>
        <w:t xml:space="preserve">В случае вынужденной остановки в </w:t>
      </w:r>
      <w:proofErr w:type="gramStart"/>
      <w:r w:rsidRPr="0029107A">
        <w:rPr>
          <w:sz w:val="24"/>
          <w:szCs w:val="24"/>
        </w:rPr>
        <w:t>пути</w:t>
      </w:r>
      <w:proofErr w:type="gramEnd"/>
      <w:r w:rsidRPr="0029107A">
        <w:rPr>
          <w:sz w:val="24"/>
          <w:szCs w:val="24"/>
        </w:rPr>
        <w:t xml:space="preserve"> командированному муниципальному служащему расходы по найму жилого помещения, подтвержденные соответствующими документами, возмещаются в размерах, порядке и на условиях, установленных настоящим Положением.</w:t>
      </w:r>
    </w:p>
    <w:p w:rsidR="00982DE3" w:rsidRPr="0029107A" w:rsidRDefault="00287866">
      <w:pPr>
        <w:pStyle w:val="1"/>
        <w:shd w:val="clear" w:color="auto" w:fill="auto"/>
        <w:ind w:firstLine="720"/>
        <w:jc w:val="both"/>
        <w:rPr>
          <w:sz w:val="24"/>
          <w:szCs w:val="24"/>
        </w:rPr>
      </w:pPr>
      <w:r w:rsidRPr="0029107A">
        <w:rPr>
          <w:sz w:val="24"/>
          <w:szCs w:val="24"/>
        </w:rPr>
        <w:t>Расходы по оплате личных услуг, включенных в счет за наем жилого помещения, возмещению не подлежат.</w:t>
      </w:r>
    </w:p>
    <w:p w:rsidR="00A72739" w:rsidRPr="0029107A" w:rsidRDefault="00A72739" w:rsidP="00A72739">
      <w:pPr>
        <w:pStyle w:val="1"/>
        <w:ind w:firstLine="720"/>
        <w:jc w:val="both"/>
        <w:rPr>
          <w:sz w:val="24"/>
          <w:szCs w:val="24"/>
        </w:rPr>
      </w:pPr>
    </w:p>
    <w:p w:rsidR="00A72739" w:rsidRPr="0029107A" w:rsidRDefault="00A72739" w:rsidP="00A72739">
      <w:pPr>
        <w:pStyle w:val="1"/>
        <w:ind w:firstLine="720"/>
        <w:jc w:val="both"/>
        <w:rPr>
          <w:sz w:val="24"/>
          <w:szCs w:val="24"/>
        </w:rPr>
      </w:pPr>
      <w:r w:rsidRPr="0029107A">
        <w:rPr>
          <w:sz w:val="24"/>
          <w:szCs w:val="24"/>
        </w:rPr>
        <w:t>4.12</w:t>
      </w:r>
      <w:r w:rsidR="00556CFA">
        <w:rPr>
          <w:sz w:val="24"/>
          <w:szCs w:val="24"/>
        </w:rPr>
        <w:t>.</w:t>
      </w:r>
      <w:r w:rsidRPr="0029107A">
        <w:rPr>
          <w:sz w:val="24"/>
          <w:szCs w:val="24"/>
        </w:rPr>
        <w:t xml:space="preserve"> Дополнительные расходы, связанные с проживанием вне постоянного места жительства (суточные), возмещаются муниципальному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следующих размерах:</w:t>
      </w:r>
    </w:p>
    <w:p w:rsidR="00A72739" w:rsidRPr="0029107A" w:rsidRDefault="00A72739" w:rsidP="00A72739">
      <w:pPr>
        <w:pStyle w:val="1"/>
        <w:ind w:firstLine="720"/>
        <w:jc w:val="both"/>
        <w:rPr>
          <w:sz w:val="24"/>
          <w:szCs w:val="24"/>
        </w:rPr>
      </w:pPr>
    </w:p>
    <w:p w:rsidR="00A72739" w:rsidRPr="0029107A" w:rsidRDefault="00A72739" w:rsidP="00A72739">
      <w:pPr>
        <w:pStyle w:val="1"/>
        <w:ind w:firstLine="720"/>
        <w:jc w:val="both"/>
        <w:rPr>
          <w:sz w:val="24"/>
          <w:szCs w:val="24"/>
        </w:rPr>
      </w:pPr>
      <w:r w:rsidRPr="0029107A">
        <w:rPr>
          <w:sz w:val="24"/>
          <w:szCs w:val="24"/>
        </w:rPr>
        <w:t>при направлении в служебную командировку в пределах Курской области - 200 рублей за каждый день нахождения в служебной командировке;</w:t>
      </w:r>
    </w:p>
    <w:p w:rsidR="00A72739" w:rsidRPr="0029107A" w:rsidRDefault="00A72739" w:rsidP="00A72739">
      <w:pPr>
        <w:pStyle w:val="1"/>
        <w:ind w:firstLine="720"/>
        <w:jc w:val="both"/>
        <w:rPr>
          <w:sz w:val="24"/>
          <w:szCs w:val="24"/>
        </w:rPr>
      </w:pPr>
    </w:p>
    <w:p w:rsidR="00A72739" w:rsidRPr="0029107A" w:rsidRDefault="00A72739" w:rsidP="00A72739">
      <w:pPr>
        <w:pStyle w:val="1"/>
        <w:ind w:firstLine="720"/>
        <w:jc w:val="both"/>
        <w:rPr>
          <w:sz w:val="24"/>
          <w:szCs w:val="24"/>
        </w:rPr>
      </w:pPr>
      <w:r w:rsidRPr="0029107A">
        <w:rPr>
          <w:sz w:val="24"/>
          <w:szCs w:val="24"/>
        </w:rPr>
        <w:t>при направлении в служебную командировку в иные субъекты Российской Федерации (за исключением Республики Крым и городов федерального значения) - 500 рублей за каждый день нахождения в служебной командировке;</w:t>
      </w:r>
    </w:p>
    <w:p w:rsidR="00A72739" w:rsidRPr="0029107A" w:rsidRDefault="00A72739" w:rsidP="00A72739">
      <w:pPr>
        <w:pStyle w:val="1"/>
        <w:ind w:firstLine="720"/>
        <w:jc w:val="both"/>
        <w:rPr>
          <w:sz w:val="24"/>
          <w:szCs w:val="24"/>
        </w:rPr>
      </w:pPr>
    </w:p>
    <w:p w:rsidR="00A72739" w:rsidRPr="0029107A" w:rsidRDefault="00A72739" w:rsidP="00A72739">
      <w:pPr>
        <w:pStyle w:val="1"/>
        <w:ind w:firstLine="720"/>
        <w:jc w:val="both"/>
        <w:rPr>
          <w:sz w:val="24"/>
          <w:szCs w:val="24"/>
        </w:rPr>
      </w:pPr>
      <w:r w:rsidRPr="0029107A">
        <w:rPr>
          <w:sz w:val="24"/>
          <w:szCs w:val="24"/>
        </w:rPr>
        <w:t xml:space="preserve">при направлении в служебные командировки в города федерального значения и Республику Крым - 700 рублей за каждый день нахождения в служебной командировке. </w:t>
      </w:r>
    </w:p>
    <w:p w:rsidR="00D80028" w:rsidRPr="0029107A" w:rsidRDefault="00B64CC4" w:rsidP="00A72739">
      <w:pPr>
        <w:pStyle w:val="1"/>
        <w:ind w:firstLine="720"/>
        <w:jc w:val="both"/>
        <w:rPr>
          <w:sz w:val="24"/>
          <w:szCs w:val="24"/>
        </w:rPr>
      </w:pPr>
      <w:r w:rsidRPr="0029107A">
        <w:rPr>
          <w:sz w:val="24"/>
          <w:szCs w:val="24"/>
        </w:rPr>
        <w:t>4.12.1</w:t>
      </w:r>
      <w:r w:rsidR="00556CFA">
        <w:rPr>
          <w:sz w:val="24"/>
          <w:szCs w:val="24"/>
        </w:rPr>
        <w:t>.</w:t>
      </w:r>
      <w:r w:rsidRPr="0029107A">
        <w:rPr>
          <w:sz w:val="24"/>
          <w:szCs w:val="24"/>
        </w:rPr>
        <w:t xml:space="preserve"> </w:t>
      </w:r>
      <w:proofErr w:type="gramStart"/>
      <w:r w:rsidR="00D80028" w:rsidRPr="0029107A">
        <w:rPr>
          <w:sz w:val="24"/>
          <w:szCs w:val="24"/>
        </w:rPr>
        <w:t>У</w:t>
      </w:r>
      <w:proofErr w:type="gramEnd"/>
      <w:r w:rsidR="00D80028" w:rsidRPr="0029107A">
        <w:rPr>
          <w:sz w:val="24"/>
          <w:szCs w:val="24"/>
        </w:rPr>
        <w:t xml:space="preserve">становить, что муниципальным служащим и лицам, замещающим муниципальные должности </w:t>
      </w:r>
      <w:r w:rsidRPr="0029107A">
        <w:rPr>
          <w:sz w:val="24"/>
          <w:szCs w:val="24"/>
        </w:rPr>
        <w:t>администрации 1-го Поныровского сельсовета</w:t>
      </w:r>
      <w:r w:rsidR="00D80028" w:rsidRPr="0029107A">
        <w:rPr>
          <w:sz w:val="24"/>
          <w:szCs w:val="24"/>
        </w:rPr>
        <w:t>, 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 служебные командировки):</w:t>
      </w:r>
    </w:p>
    <w:p w:rsidR="00D80028" w:rsidRPr="0029107A" w:rsidRDefault="00D80028" w:rsidP="00D80028">
      <w:pPr>
        <w:pStyle w:val="1"/>
        <w:ind w:firstLine="720"/>
        <w:jc w:val="both"/>
        <w:rPr>
          <w:sz w:val="24"/>
          <w:szCs w:val="24"/>
        </w:rPr>
      </w:pPr>
      <w:r w:rsidRPr="0029107A">
        <w:rPr>
          <w:sz w:val="24"/>
          <w:szCs w:val="24"/>
        </w:rPr>
        <w:t>а) денежное содержание выплачивается в двойном размере;</w:t>
      </w:r>
    </w:p>
    <w:p w:rsidR="00D80028" w:rsidRPr="0029107A" w:rsidRDefault="00D80028" w:rsidP="00D80028">
      <w:pPr>
        <w:pStyle w:val="1"/>
        <w:ind w:firstLine="720"/>
        <w:jc w:val="both"/>
        <w:rPr>
          <w:sz w:val="24"/>
          <w:szCs w:val="24"/>
        </w:rPr>
      </w:pPr>
      <w:r w:rsidRPr="0029107A">
        <w:rPr>
          <w:sz w:val="24"/>
          <w:szCs w:val="24"/>
        </w:rPr>
        <w:t>б) дополнительные расходы, связанные с проживанием вне постоянного места жительства (суточные), возмещаются в размере 8480 рублей за каждый день нахождения в служебной командировке.</w:t>
      </w:r>
    </w:p>
    <w:p w:rsidR="00D80028" w:rsidRPr="0029107A" w:rsidRDefault="00B64CC4" w:rsidP="00D80028">
      <w:pPr>
        <w:pStyle w:val="1"/>
        <w:shd w:val="clear" w:color="auto" w:fill="auto"/>
        <w:ind w:firstLine="720"/>
        <w:jc w:val="both"/>
        <w:rPr>
          <w:sz w:val="24"/>
          <w:szCs w:val="24"/>
        </w:rPr>
      </w:pPr>
      <w:r w:rsidRPr="0029107A">
        <w:rPr>
          <w:sz w:val="24"/>
          <w:szCs w:val="24"/>
        </w:rPr>
        <w:t>4.12.</w:t>
      </w:r>
      <w:r w:rsidR="00D80028" w:rsidRPr="0029107A">
        <w:rPr>
          <w:sz w:val="24"/>
          <w:szCs w:val="24"/>
        </w:rPr>
        <w:t xml:space="preserve">2. Установить, что </w:t>
      </w:r>
      <w:r w:rsidRPr="0029107A">
        <w:rPr>
          <w:sz w:val="24"/>
          <w:szCs w:val="24"/>
        </w:rPr>
        <w:t>администрация 1-го Поныровского сельсовета Поныровского района Курской области может</w:t>
      </w:r>
      <w:r w:rsidR="00D80028" w:rsidRPr="0029107A">
        <w:rPr>
          <w:sz w:val="24"/>
          <w:szCs w:val="24"/>
        </w:rPr>
        <w:t xml:space="preserve"> выплачивать </w:t>
      </w:r>
      <w:r w:rsidRPr="0029107A">
        <w:rPr>
          <w:sz w:val="24"/>
          <w:szCs w:val="24"/>
        </w:rPr>
        <w:t>муниципальным служащим и лицам, замещающим муниципальные должности</w:t>
      </w:r>
      <w:r w:rsidR="00D80028" w:rsidRPr="0029107A">
        <w:rPr>
          <w:sz w:val="24"/>
          <w:szCs w:val="24"/>
        </w:rPr>
        <w:t xml:space="preserve"> </w:t>
      </w:r>
      <w:r w:rsidRPr="0029107A">
        <w:rPr>
          <w:sz w:val="24"/>
          <w:szCs w:val="24"/>
        </w:rPr>
        <w:t xml:space="preserve">администрации 1-го Поныровского сельсовета  </w:t>
      </w:r>
      <w:r w:rsidR="00D80028" w:rsidRPr="0029107A">
        <w:rPr>
          <w:sz w:val="24"/>
          <w:szCs w:val="24"/>
        </w:rPr>
        <w:t>безотчетные суммы в целях возмещения дополнительных расходов, связанных со служебными командировками.</w:t>
      </w:r>
    </w:p>
    <w:p w:rsidR="00982DE3" w:rsidRPr="0029107A" w:rsidRDefault="00C4064C" w:rsidP="00C4064C">
      <w:pPr>
        <w:pStyle w:val="1"/>
        <w:shd w:val="clear" w:color="auto" w:fill="auto"/>
        <w:tabs>
          <w:tab w:val="left" w:pos="1414"/>
        </w:tabs>
        <w:ind w:firstLine="709"/>
        <w:jc w:val="both"/>
        <w:rPr>
          <w:sz w:val="24"/>
          <w:szCs w:val="24"/>
        </w:rPr>
      </w:pPr>
      <w:r w:rsidRPr="0029107A">
        <w:rPr>
          <w:sz w:val="24"/>
          <w:szCs w:val="24"/>
        </w:rPr>
        <w:t>4.13</w:t>
      </w:r>
      <w:r w:rsidR="00556CFA">
        <w:rPr>
          <w:sz w:val="24"/>
          <w:szCs w:val="24"/>
        </w:rPr>
        <w:t>.</w:t>
      </w:r>
      <w:r w:rsidRPr="0029107A">
        <w:rPr>
          <w:sz w:val="24"/>
          <w:szCs w:val="24"/>
        </w:rPr>
        <w:t xml:space="preserve"> </w:t>
      </w:r>
      <w:proofErr w:type="gramStart"/>
      <w:r w:rsidR="00287866" w:rsidRPr="0029107A">
        <w:rPr>
          <w:sz w:val="24"/>
          <w:szCs w:val="24"/>
        </w:rPr>
        <w:t>В</w:t>
      </w:r>
      <w:proofErr w:type="gramEnd"/>
      <w:r w:rsidR="00287866" w:rsidRPr="0029107A">
        <w:rPr>
          <w:sz w:val="24"/>
          <w:szCs w:val="24"/>
        </w:rPr>
        <w:t xml:space="preserve"> случае командирования муниципального служащего в местность, откуда муниципальный служащий, исходя из условий транспортного сообщения и характера выполняемого в командировке служебного поручения, имеет возможность ежедневно возвращаться к месту постоянного жительства, суточные не выплачиваются.</w:t>
      </w:r>
    </w:p>
    <w:p w:rsidR="00982DE3" w:rsidRPr="0029107A" w:rsidRDefault="00287866">
      <w:pPr>
        <w:pStyle w:val="1"/>
        <w:shd w:val="clear" w:color="auto" w:fill="auto"/>
        <w:ind w:firstLine="720"/>
        <w:jc w:val="both"/>
        <w:rPr>
          <w:sz w:val="24"/>
          <w:szCs w:val="24"/>
        </w:rPr>
      </w:pPr>
      <w:r w:rsidRPr="0029107A">
        <w:rPr>
          <w:sz w:val="24"/>
          <w:szCs w:val="24"/>
        </w:rPr>
        <w:t>Если командированный муниципальный служащий по окончании служебного дня по согласованию с представителем нанимателя остается в месте командирования, то при предоставлении документов о найме жилого помещения суточные возмещаются в размерах, устанавливаемых настоящим Положением.</w:t>
      </w:r>
    </w:p>
    <w:p w:rsidR="00982DE3" w:rsidRPr="0029107A" w:rsidRDefault="00287866">
      <w:pPr>
        <w:pStyle w:val="1"/>
        <w:shd w:val="clear" w:color="auto" w:fill="auto"/>
        <w:ind w:firstLine="720"/>
        <w:jc w:val="both"/>
        <w:rPr>
          <w:sz w:val="24"/>
          <w:szCs w:val="24"/>
        </w:rPr>
      </w:pPr>
      <w:r w:rsidRPr="0029107A">
        <w:rPr>
          <w:sz w:val="24"/>
          <w:szCs w:val="24"/>
        </w:rPr>
        <w:t>Вопрос о целесообразности ежедневного возвращения муниципального служащего из места командирования к постоянному месту службы решается представителем нанимателя и отражается в соответствующем распоряжении (приказе) о направлении муниципального служащего в командировку с учетом:</w:t>
      </w:r>
    </w:p>
    <w:p w:rsidR="00982DE3" w:rsidRPr="0029107A" w:rsidRDefault="00287866">
      <w:pPr>
        <w:pStyle w:val="1"/>
        <w:shd w:val="clear" w:color="auto" w:fill="auto"/>
        <w:ind w:firstLine="720"/>
        <w:jc w:val="both"/>
        <w:rPr>
          <w:sz w:val="24"/>
          <w:szCs w:val="24"/>
        </w:rPr>
      </w:pPr>
      <w:r w:rsidRPr="0029107A">
        <w:rPr>
          <w:sz w:val="24"/>
          <w:szCs w:val="24"/>
        </w:rPr>
        <w:t>- расстояния от места командирования до постоянного места жительства муниципального служащего;</w:t>
      </w:r>
    </w:p>
    <w:p w:rsidR="00982DE3" w:rsidRPr="0029107A" w:rsidRDefault="00287866">
      <w:pPr>
        <w:pStyle w:val="1"/>
        <w:shd w:val="clear" w:color="auto" w:fill="auto"/>
        <w:ind w:firstLine="720"/>
        <w:jc w:val="both"/>
        <w:rPr>
          <w:sz w:val="24"/>
          <w:szCs w:val="24"/>
        </w:rPr>
      </w:pPr>
      <w:r w:rsidRPr="0029107A">
        <w:rPr>
          <w:sz w:val="24"/>
          <w:szCs w:val="24"/>
        </w:rPr>
        <w:t>- условий транспортного сообщения в данной местности;</w:t>
      </w:r>
    </w:p>
    <w:p w:rsidR="00982DE3" w:rsidRPr="0029107A" w:rsidRDefault="00287866">
      <w:pPr>
        <w:pStyle w:val="1"/>
        <w:shd w:val="clear" w:color="auto" w:fill="auto"/>
        <w:ind w:firstLine="720"/>
        <w:jc w:val="both"/>
        <w:rPr>
          <w:sz w:val="24"/>
          <w:szCs w:val="24"/>
        </w:rPr>
      </w:pPr>
      <w:r w:rsidRPr="0029107A">
        <w:rPr>
          <w:sz w:val="24"/>
          <w:szCs w:val="24"/>
        </w:rPr>
        <w:t>- характера выполняемого служебного поручения;</w:t>
      </w:r>
    </w:p>
    <w:p w:rsidR="00982DE3" w:rsidRPr="0029107A" w:rsidRDefault="00287866">
      <w:pPr>
        <w:pStyle w:val="1"/>
        <w:shd w:val="clear" w:color="auto" w:fill="auto"/>
        <w:ind w:firstLine="720"/>
        <w:jc w:val="both"/>
        <w:rPr>
          <w:sz w:val="24"/>
          <w:szCs w:val="24"/>
        </w:rPr>
      </w:pPr>
      <w:r w:rsidRPr="0029107A">
        <w:rPr>
          <w:sz w:val="24"/>
          <w:szCs w:val="24"/>
        </w:rPr>
        <w:t>- необходимости создания муниципальному служащему условий для отдыха.</w:t>
      </w:r>
    </w:p>
    <w:p w:rsidR="00982DE3" w:rsidRPr="0029107A" w:rsidRDefault="00287866">
      <w:pPr>
        <w:pStyle w:val="1"/>
        <w:shd w:val="clear" w:color="auto" w:fill="auto"/>
        <w:ind w:firstLine="720"/>
        <w:jc w:val="both"/>
        <w:rPr>
          <w:sz w:val="24"/>
          <w:szCs w:val="24"/>
        </w:rPr>
      </w:pPr>
      <w:r w:rsidRPr="0029107A">
        <w:rPr>
          <w:sz w:val="24"/>
          <w:szCs w:val="24"/>
        </w:rPr>
        <w:t>Решение о ежедневном возвращении муниципального служащего из места командирования к постоянному месту жительства не может быть принято в случае, если время в пути (на дорогу туда и обратно) превышает 4 часа в сутки.</w:t>
      </w:r>
    </w:p>
    <w:p w:rsidR="00982DE3" w:rsidRPr="0029107A" w:rsidRDefault="00556CFA" w:rsidP="00556CFA">
      <w:pPr>
        <w:pStyle w:val="1"/>
        <w:shd w:val="clear" w:color="auto" w:fill="auto"/>
        <w:tabs>
          <w:tab w:val="left" w:pos="1407"/>
        </w:tabs>
        <w:spacing w:after="280"/>
        <w:ind w:firstLine="709"/>
        <w:jc w:val="both"/>
        <w:rPr>
          <w:sz w:val="24"/>
          <w:szCs w:val="24"/>
        </w:rPr>
      </w:pPr>
      <w:r>
        <w:rPr>
          <w:sz w:val="24"/>
          <w:szCs w:val="24"/>
        </w:rPr>
        <w:t xml:space="preserve">4.14. </w:t>
      </w:r>
      <w:r w:rsidR="00287866" w:rsidRPr="0029107A">
        <w:rPr>
          <w:sz w:val="24"/>
          <w:szCs w:val="24"/>
        </w:rPr>
        <w:t>В случае вынужденной задержки муниципального слу</w:t>
      </w:r>
      <w:r>
        <w:rPr>
          <w:sz w:val="24"/>
          <w:szCs w:val="24"/>
        </w:rPr>
        <w:t xml:space="preserve">жащего в пути суточные за время </w:t>
      </w:r>
      <w:r w:rsidR="00287866" w:rsidRPr="0029107A">
        <w:rPr>
          <w:sz w:val="24"/>
          <w:szCs w:val="24"/>
        </w:rPr>
        <w:t>задержки выплачиваются по решению представителя нанимателя при представлении документов, подтверждающих факт вынужденной задержки.</w:t>
      </w:r>
    </w:p>
    <w:p w:rsidR="00982DE3" w:rsidRPr="001E7F2B" w:rsidRDefault="00287866">
      <w:pPr>
        <w:pStyle w:val="1"/>
        <w:numPr>
          <w:ilvl w:val="0"/>
          <w:numId w:val="3"/>
        </w:numPr>
        <w:shd w:val="clear" w:color="auto" w:fill="auto"/>
        <w:tabs>
          <w:tab w:val="left" w:pos="346"/>
        </w:tabs>
        <w:spacing w:after="280"/>
        <w:ind w:firstLine="0"/>
        <w:jc w:val="center"/>
        <w:rPr>
          <w:b/>
          <w:sz w:val="24"/>
          <w:szCs w:val="24"/>
        </w:rPr>
      </w:pPr>
      <w:r w:rsidRPr="001E7F2B">
        <w:rPr>
          <w:b/>
          <w:sz w:val="24"/>
          <w:szCs w:val="24"/>
        </w:rPr>
        <w:lastRenderedPageBreak/>
        <w:t>Оформление документов и возмещение расходов, связанных с</w:t>
      </w:r>
      <w:r w:rsidRPr="001E7F2B">
        <w:rPr>
          <w:b/>
          <w:sz w:val="24"/>
          <w:szCs w:val="24"/>
        </w:rPr>
        <w:br/>
        <w:t>командировками за пределы Российской Федерации</w:t>
      </w:r>
    </w:p>
    <w:p w:rsidR="00982DE3" w:rsidRPr="0029107A" w:rsidRDefault="00287866">
      <w:pPr>
        <w:pStyle w:val="1"/>
        <w:numPr>
          <w:ilvl w:val="1"/>
          <w:numId w:val="3"/>
        </w:numPr>
        <w:shd w:val="clear" w:color="auto" w:fill="auto"/>
        <w:tabs>
          <w:tab w:val="left" w:pos="1346"/>
        </w:tabs>
        <w:ind w:firstLine="720"/>
        <w:jc w:val="both"/>
        <w:rPr>
          <w:sz w:val="24"/>
          <w:szCs w:val="24"/>
        </w:rPr>
      </w:pPr>
      <w:r w:rsidRPr="0029107A">
        <w:rPr>
          <w:sz w:val="24"/>
          <w:szCs w:val="24"/>
        </w:rPr>
        <w:t xml:space="preserve">Направление в командировку за пределы территории Российской Федерации муниципальных служащих, допущенных к сведениям, составляющим государственную тайну, осуществляется с учетом особенностей, установленных законодательными и иными нормативными правовыми актами Российской Федерации и </w:t>
      </w:r>
      <w:r w:rsidR="00B64CC4" w:rsidRPr="0029107A">
        <w:rPr>
          <w:sz w:val="24"/>
          <w:szCs w:val="24"/>
        </w:rPr>
        <w:t>Курской</w:t>
      </w:r>
      <w:r w:rsidRPr="0029107A">
        <w:rPr>
          <w:sz w:val="24"/>
          <w:szCs w:val="24"/>
        </w:rPr>
        <w:t xml:space="preserve"> области по защите государственной тайны и муниципальными правовыми актами.</w:t>
      </w:r>
    </w:p>
    <w:p w:rsidR="00982DE3" w:rsidRPr="0029107A" w:rsidRDefault="00287866">
      <w:pPr>
        <w:pStyle w:val="1"/>
        <w:numPr>
          <w:ilvl w:val="1"/>
          <w:numId w:val="3"/>
        </w:numPr>
        <w:shd w:val="clear" w:color="auto" w:fill="auto"/>
        <w:tabs>
          <w:tab w:val="left" w:pos="1346"/>
        </w:tabs>
        <w:ind w:firstLine="720"/>
        <w:jc w:val="both"/>
        <w:rPr>
          <w:sz w:val="24"/>
          <w:szCs w:val="24"/>
        </w:rPr>
      </w:pPr>
      <w:r w:rsidRPr="0029107A">
        <w:rPr>
          <w:sz w:val="24"/>
          <w:szCs w:val="24"/>
        </w:rPr>
        <w:t>Оплата и (или) возмещение расходов муниципального служащего, произведенных в иностранной валюте по проезду в командировку за пределы территории Российской Федерации, по найму жилого помещения на территории иностранных государств, а также иных расходов, связанных с командировкой, производится в рублях по курсу Центрального банка Российской Федерации на дату осуществления указанных расходов.</w:t>
      </w:r>
    </w:p>
    <w:p w:rsidR="00982DE3" w:rsidRPr="0029107A" w:rsidRDefault="00287866">
      <w:pPr>
        <w:pStyle w:val="1"/>
        <w:shd w:val="clear" w:color="auto" w:fill="auto"/>
        <w:ind w:firstLine="720"/>
        <w:jc w:val="both"/>
        <w:rPr>
          <w:sz w:val="24"/>
          <w:szCs w:val="24"/>
        </w:rPr>
      </w:pPr>
      <w:r w:rsidRPr="0029107A">
        <w:rPr>
          <w:sz w:val="24"/>
          <w:szCs w:val="24"/>
        </w:rPr>
        <w:t>Оплата и (или) возмещение суточных при направлении в командировку за пределы территории Российской Федерации производится в порядке, устанавливаемым настоящим Положением, в размерах, устанавливаемых Правительством Российской Федерации для организаций, финансируемых за счет средств федерального бюджета, в рублях по курсу Центрального банка Российской Федерации на дату утверждения авансового отчета.</w:t>
      </w:r>
    </w:p>
    <w:p w:rsidR="00982DE3" w:rsidRPr="0029107A" w:rsidRDefault="00287866">
      <w:pPr>
        <w:pStyle w:val="1"/>
        <w:numPr>
          <w:ilvl w:val="1"/>
          <w:numId w:val="3"/>
        </w:numPr>
        <w:shd w:val="clear" w:color="auto" w:fill="auto"/>
        <w:tabs>
          <w:tab w:val="left" w:pos="1346"/>
        </w:tabs>
        <w:ind w:firstLine="720"/>
        <w:jc w:val="both"/>
        <w:rPr>
          <w:sz w:val="24"/>
          <w:szCs w:val="24"/>
        </w:rPr>
      </w:pPr>
      <w:r w:rsidRPr="0029107A">
        <w:rPr>
          <w:sz w:val="24"/>
          <w:szCs w:val="24"/>
        </w:rPr>
        <w:t>Расходы по проезду к месту командирования на территории иностранных государств и обратно возмещаются муниципальному служащему, в том же порядке и размерах, что и при направлении в командировку в пределах территории Российской Федерации.</w:t>
      </w:r>
    </w:p>
    <w:p w:rsidR="00982DE3" w:rsidRPr="0029107A" w:rsidRDefault="00287866">
      <w:pPr>
        <w:pStyle w:val="1"/>
        <w:numPr>
          <w:ilvl w:val="1"/>
          <w:numId w:val="3"/>
        </w:numPr>
        <w:shd w:val="clear" w:color="auto" w:fill="auto"/>
        <w:tabs>
          <w:tab w:val="left" w:pos="1346"/>
        </w:tabs>
        <w:ind w:firstLine="720"/>
        <w:jc w:val="both"/>
        <w:rPr>
          <w:sz w:val="24"/>
          <w:szCs w:val="24"/>
        </w:rPr>
      </w:pPr>
      <w:proofErr w:type="gramStart"/>
      <w:r w:rsidRPr="0029107A">
        <w:rPr>
          <w:sz w:val="24"/>
          <w:szCs w:val="24"/>
        </w:rPr>
        <w:t>Расходы по найму жилого помещения при направлении в командировку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roofErr w:type="gramEnd"/>
    </w:p>
    <w:p w:rsidR="00982DE3" w:rsidRPr="0029107A" w:rsidRDefault="00287866">
      <w:pPr>
        <w:pStyle w:val="1"/>
        <w:numPr>
          <w:ilvl w:val="1"/>
          <w:numId w:val="3"/>
        </w:numPr>
        <w:shd w:val="clear" w:color="auto" w:fill="auto"/>
        <w:tabs>
          <w:tab w:val="left" w:pos="1346"/>
        </w:tabs>
        <w:ind w:firstLine="720"/>
        <w:jc w:val="both"/>
        <w:rPr>
          <w:sz w:val="24"/>
          <w:szCs w:val="24"/>
        </w:rPr>
      </w:pPr>
      <w:r w:rsidRPr="0029107A">
        <w:rPr>
          <w:sz w:val="24"/>
          <w:szCs w:val="24"/>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982DE3" w:rsidRPr="0029107A" w:rsidRDefault="00287866">
      <w:pPr>
        <w:pStyle w:val="1"/>
        <w:shd w:val="clear" w:color="auto" w:fill="auto"/>
        <w:spacing w:after="280"/>
        <w:ind w:firstLine="720"/>
        <w:jc w:val="both"/>
        <w:rPr>
          <w:sz w:val="24"/>
          <w:szCs w:val="24"/>
        </w:rPr>
      </w:pPr>
      <w:r w:rsidRPr="0029107A">
        <w:rPr>
          <w:sz w:val="24"/>
          <w:szCs w:val="24"/>
        </w:rPr>
        <w:t>- при проезде по территории Российской Федерации - в порядке и размерах, установленных настоящим Положением для служебных командировок в пределах территории Российской Федерации;</w:t>
      </w:r>
    </w:p>
    <w:p w:rsidR="00982DE3" w:rsidRPr="0029107A" w:rsidRDefault="00287866">
      <w:pPr>
        <w:pStyle w:val="1"/>
        <w:shd w:val="clear" w:color="auto" w:fill="auto"/>
        <w:ind w:firstLine="720"/>
        <w:jc w:val="both"/>
        <w:rPr>
          <w:sz w:val="24"/>
          <w:szCs w:val="24"/>
        </w:rPr>
      </w:pPr>
      <w:r w:rsidRPr="0029107A">
        <w:rPr>
          <w:sz w:val="24"/>
          <w:szCs w:val="24"/>
        </w:rPr>
        <w:t>-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982DE3" w:rsidRPr="0029107A" w:rsidRDefault="00287866">
      <w:pPr>
        <w:pStyle w:val="1"/>
        <w:numPr>
          <w:ilvl w:val="1"/>
          <w:numId w:val="3"/>
        </w:numPr>
        <w:shd w:val="clear" w:color="auto" w:fill="auto"/>
        <w:tabs>
          <w:tab w:val="left" w:pos="1392"/>
        </w:tabs>
        <w:ind w:firstLine="720"/>
        <w:jc w:val="both"/>
        <w:rPr>
          <w:sz w:val="24"/>
          <w:szCs w:val="24"/>
        </w:rPr>
      </w:pPr>
      <w:r w:rsidRPr="0029107A">
        <w:rPr>
          <w:sz w:val="24"/>
          <w:szCs w:val="24"/>
        </w:rPr>
        <w:t>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982DE3" w:rsidRPr="0029107A" w:rsidRDefault="00287866">
      <w:pPr>
        <w:pStyle w:val="1"/>
        <w:shd w:val="clear" w:color="auto" w:fill="auto"/>
        <w:ind w:firstLine="720"/>
        <w:jc w:val="both"/>
        <w:rPr>
          <w:sz w:val="24"/>
          <w:szCs w:val="24"/>
        </w:rPr>
      </w:pPr>
      <w:r w:rsidRPr="0029107A">
        <w:rPr>
          <w:sz w:val="24"/>
          <w:szCs w:val="24"/>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общегражданском (служебном, дипломатическом) заграничном паспорте муниципального служащего.</w:t>
      </w:r>
    </w:p>
    <w:p w:rsidR="00982DE3" w:rsidRPr="0029107A" w:rsidRDefault="00287866">
      <w:pPr>
        <w:pStyle w:val="1"/>
        <w:shd w:val="clear" w:color="auto" w:fill="auto"/>
        <w:ind w:firstLine="720"/>
        <w:jc w:val="both"/>
        <w:rPr>
          <w:sz w:val="24"/>
          <w:szCs w:val="24"/>
        </w:rPr>
      </w:pPr>
      <w:r w:rsidRPr="0029107A">
        <w:rPr>
          <w:sz w:val="24"/>
          <w:szCs w:val="24"/>
        </w:rPr>
        <w:t>При направлении муниципального служащего в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982DE3" w:rsidRPr="0029107A" w:rsidRDefault="00287866">
      <w:pPr>
        <w:pStyle w:val="1"/>
        <w:numPr>
          <w:ilvl w:val="1"/>
          <w:numId w:val="3"/>
        </w:numPr>
        <w:shd w:val="clear" w:color="auto" w:fill="auto"/>
        <w:tabs>
          <w:tab w:val="left" w:pos="1282"/>
        </w:tabs>
        <w:ind w:firstLine="720"/>
        <w:jc w:val="both"/>
        <w:rPr>
          <w:sz w:val="24"/>
          <w:szCs w:val="24"/>
        </w:rPr>
      </w:pPr>
      <w:r w:rsidRPr="0029107A">
        <w:rPr>
          <w:sz w:val="24"/>
          <w:szCs w:val="24"/>
        </w:rPr>
        <w:t>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982DE3" w:rsidRPr="0029107A" w:rsidRDefault="00287866">
      <w:pPr>
        <w:pStyle w:val="1"/>
        <w:shd w:val="clear" w:color="auto" w:fill="auto"/>
        <w:ind w:firstLine="720"/>
        <w:jc w:val="both"/>
        <w:rPr>
          <w:sz w:val="24"/>
          <w:szCs w:val="24"/>
        </w:rPr>
      </w:pPr>
      <w:r w:rsidRPr="0029107A">
        <w:rPr>
          <w:sz w:val="24"/>
          <w:szCs w:val="24"/>
        </w:rPr>
        <w:t xml:space="preserve">В случае вынужденной задержки в пути суточные за время задержки выплачиваются по </w:t>
      </w:r>
      <w:r w:rsidRPr="0029107A">
        <w:rPr>
          <w:sz w:val="24"/>
          <w:szCs w:val="24"/>
        </w:rPr>
        <w:lastRenderedPageBreak/>
        <w:t>решению представителя нанимателя при представлении документов, подтверждающих факт вынужденной задержки.</w:t>
      </w:r>
    </w:p>
    <w:p w:rsidR="00982DE3" w:rsidRPr="0029107A" w:rsidRDefault="00287866">
      <w:pPr>
        <w:pStyle w:val="1"/>
        <w:numPr>
          <w:ilvl w:val="1"/>
          <w:numId w:val="3"/>
        </w:numPr>
        <w:shd w:val="clear" w:color="auto" w:fill="auto"/>
        <w:tabs>
          <w:tab w:val="left" w:pos="1392"/>
        </w:tabs>
        <w:ind w:firstLine="720"/>
        <w:jc w:val="both"/>
        <w:rPr>
          <w:sz w:val="24"/>
          <w:szCs w:val="24"/>
        </w:rPr>
      </w:pPr>
      <w:r w:rsidRPr="0029107A">
        <w:rPr>
          <w:sz w:val="24"/>
          <w:szCs w:val="24"/>
        </w:rPr>
        <w:t>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установленной Правительством Российской Федерации.</w:t>
      </w:r>
    </w:p>
    <w:p w:rsidR="00982DE3" w:rsidRPr="0029107A" w:rsidRDefault="00287866">
      <w:pPr>
        <w:pStyle w:val="1"/>
        <w:shd w:val="clear" w:color="auto" w:fill="auto"/>
        <w:ind w:firstLine="720"/>
        <w:jc w:val="both"/>
        <w:rPr>
          <w:sz w:val="24"/>
          <w:szCs w:val="24"/>
        </w:rPr>
      </w:pPr>
      <w:r w:rsidRPr="0029107A">
        <w:rPr>
          <w:sz w:val="24"/>
          <w:szCs w:val="24"/>
        </w:rPr>
        <w:t>В случае если муниципальный служащий, направленный в командировку на территорию иностранного государства, в период командировки обеспечивается иностранной валютой на командировочные расходы за счет принимающей стороны, направляющая сторона выплату суточных в иностранной валюте не производит.</w:t>
      </w:r>
    </w:p>
    <w:p w:rsidR="00982DE3" w:rsidRPr="0029107A" w:rsidRDefault="00287866">
      <w:pPr>
        <w:pStyle w:val="1"/>
        <w:shd w:val="clear" w:color="auto" w:fill="auto"/>
        <w:ind w:firstLine="720"/>
        <w:jc w:val="both"/>
        <w:rPr>
          <w:sz w:val="24"/>
          <w:szCs w:val="24"/>
        </w:rPr>
      </w:pPr>
      <w:r w:rsidRPr="0029107A">
        <w:rPr>
          <w:sz w:val="24"/>
          <w:szCs w:val="24"/>
        </w:rPr>
        <w:t>Если принимающая сторона не выплачивает командированному муниципальному служащему иностранную валюту на командировочные расходы, но предоставляет ему за свой счет питание, направляющая сторона выплачивает ему суточные в иностранной валюте в размере 30 процентов от нормы расходов, установленной Правительством Российской Федерации для организаций, финансируемых за счет средств федерального бюджета.</w:t>
      </w:r>
    </w:p>
    <w:p w:rsidR="00982DE3" w:rsidRPr="0029107A" w:rsidRDefault="00287866">
      <w:pPr>
        <w:pStyle w:val="1"/>
        <w:numPr>
          <w:ilvl w:val="1"/>
          <w:numId w:val="3"/>
        </w:numPr>
        <w:shd w:val="clear" w:color="auto" w:fill="auto"/>
        <w:tabs>
          <w:tab w:val="left" w:pos="1296"/>
        </w:tabs>
        <w:ind w:firstLine="720"/>
        <w:jc w:val="both"/>
        <w:rPr>
          <w:sz w:val="24"/>
          <w:szCs w:val="24"/>
        </w:rPr>
      </w:pPr>
      <w:r w:rsidRPr="0029107A">
        <w:rPr>
          <w:sz w:val="24"/>
          <w:szCs w:val="24"/>
        </w:rPr>
        <w:t>При направлении муниципального служащего в командировку на территорию иностранного государства ему дополнительно возмещаются в размере фактических затрат, подтвержденных соответствующими документами:</w:t>
      </w:r>
    </w:p>
    <w:p w:rsidR="00982DE3" w:rsidRPr="0029107A" w:rsidRDefault="00287866">
      <w:pPr>
        <w:pStyle w:val="1"/>
        <w:shd w:val="clear" w:color="auto" w:fill="auto"/>
        <w:tabs>
          <w:tab w:val="left" w:pos="1066"/>
        </w:tabs>
        <w:ind w:firstLine="720"/>
        <w:jc w:val="both"/>
        <w:rPr>
          <w:sz w:val="24"/>
          <w:szCs w:val="24"/>
        </w:rPr>
      </w:pPr>
      <w:r w:rsidRPr="0029107A">
        <w:rPr>
          <w:sz w:val="24"/>
          <w:szCs w:val="24"/>
        </w:rPr>
        <w:t>а)</w:t>
      </w:r>
      <w:r w:rsidRPr="0029107A">
        <w:rPr>
          <w:sz w:val="24"/>
          <w:szCs w:val="24"/>
        </w:rPr>
        <w:tab/>
        <w:t>расходы на оформление заграничного паспорта, визы и других выездных документов;</w:t>
      </w:r>
    </w:p>
    <w:p w:rsidR="00982DE3" w:rsidRPr="0029107A" w:rsidRDefault="00287866">
      <w:pPr>
        <w:pStyle w:val="1"/>
        <w:shd w:val="clear" w:color="auto" w:fill="auto"/>
        <w:tabs>
          <w:tab w:val="left" w:pos="1095"/>
        </w:tabs>
        <w:ind w:firstLine="720"/>
        <w:jc w:val="both"/>
        <w:rPr>
          <w:sz w:val="24"/>
          <w:szCs w:val="24"/>
        </w:rPr>
      </w:pPr>
      <w:r w:rsidRPr="0029107A">
        <w:rPr>
          <w:sz w:val="24"/>
          <w:szCs w:val="24"/>
        </w:rPr>
        <w:t>б)</w:t>
      </w:r>
      <w:r w:rsidRPr="0029107A">
        <w:rPr>
          <w:sz w:val="24"/>
          <w:szCs w:val="24"/>
        </w:rPr>
        <w:tab/>
        <w:t>обязательные консульские и аэродромные сборы;</w:t>
      </w:r>
    </w:p>
    <w:p w:rsidR="00982DE3" w:rsidRPr="0029107A" w:rsidRDefault="00287866">
      <w:pPr>
        <w:pStyle w:val="1"/>
        <w:shd w:val="clear" w:color="auto" w:fill="auto"/>
        <w:tabs>
          <w:tab w:val="left" w:pos="1081"/>
        </w:tabs>
        <w:ind w:firstLine="720"/>
        <w:jc w:val="both"/>
        <w:rPr>
          <w:sz w:val="24"/>
          <w:szCs w:val="24"/>
        </w:rPr>
      </w:pPr>
      <w:r w:rsidRPr="0029107A">
        <w:rPr>
          <w:sz w:val="24"/>
          <w:szCs w:val="24"/>
        </w:rPr>
        <w:t>в)</w:t>
      </w:r>
      <w:r w:rsidRPr="0029107A">
        <w:rPr>
          <w:sz w:val="24"/>
          <w:szCs w:val="24"/>
        </w:rPr>
        <w:tab/>
        <w:t>сборы за право въезда или транзита автомобильного транспорта;</w:t>
      </w:r>
    </w:p>
    <w:p w:rsidR="00982DE3" w:rsidRPr="0029107A" w:rsidRDefault="00287866">
      <w:pPr>
        <w:pStyle w:val="1"/>
        <w:shd w:val="clear" w:color="auto" w:fill="auto"/>
        <w:tabs>
          <w:tab w:val="left" w:pos="1066"/>
        </w:tabs>
        <w:ind w:firstLine="720"/>
        <w:jc w:val="both"/>
        <w:rPr>
          <w:sz w:val="24"/>
          <w:szCs w:val="24"/>
        </w:rPr>
      </w:pPr>
      <w:r w:rsidRPr="0029107A">
        <w:rPr>
          <w:sz w:val="24"/>
          <w:szCs w:val="24"/>
        </w:rPr>
        <w:t>г)</w:t>
      </w:r>
      <w:r w:rsidRPr="0029107A">
        <w:rPr>
          <w:sz w:val="24"/>
          <w:szCs w:val="24"/>
        </w:rPr>
        <w:tab/>
        <w:t>расходы на оформление обязательной медицинской страховки;</w:t>
      </w:r>
    </w:p>
    <w:p w:rsidR="00982DE3" w:rsidRPr="0029107A" w:rsidRDefault="00287866">
      <w:pPr>
        <w:pStyle w:val="1"/>
        <w:shd w:val="clear" w:color="auto" w:fill="auto"/>
        <w:tabs>
          <w:tab w:val="left" w:pos="1095"/>
        </w:tabs>
        <w:spacing w:after="300"/>
        <w:ind w:firstLine="720"/>
        <w:jc w:val="both"/>
        <w:rPr>
          <w:sz w:val="24"/>
          <w:szCs w:val="24"/>
        </w:rPr>
      </w:pPr>
      <w:r w:rsidRPr="0029107A">
        <w:rPr>
          <w:sz w:val="24"/>
          <w:szCs w:val="24"/>
        </w:rPr>
        <w:t>д)</w:t>
      </w:r>
      <w:r w:rsidRPr="0029107A">
        <w:rPr>
          <w:sz w:val="24"/>
          <w:szCs w:val="24"/>
        </w:rPr>
        <w:tab/>
        <w:t>иные обязательные платежи и сборы.</w:t>
      </w:r>
    </w:p>
    <w:p w:rsidR="00982DE3" w:rsidRPr="001E7F2B" w:rsidRDefault="00287866">
      <w:pPr>
        <w:pStyle w:val="1"/>
        <w:numPr>
          <w:ilvl w:val="0"/>
          <w:numId w:val="3"/>
        </w:numPr>
        <w:shd w:val="clear" w:color="auto" w:fill="auto"/>
        <w:tabs>
          <w:tab w:val="left" w:pos="355"/>
        </w:tabs>
        <w:spacing w:after="300"/>
        <w:ind w:firstLine="0"/>
        <w:jc w:val="center"/>
        <w:rPr>
          <w:b/>
          <w:sz w:val="24"/>
          <w:szCs w:val="24"/>
        </w:rPr>
      </w:pPr>
      <w:r w:rsidRPr="001E7F2B">
        <w:rPr>
          <w:b/>
          <w:sz w:val="24"/>
          <w:szCs w:val="24"/>
        </w:rPr>
        <w:t>Отчетность и ответственность</w:t>
      </w:r>
    </w:p>
    <w:p w:rsidR="00982DE3" w:rsidRPr="0029107A" w:rsidRDefault="00287866" w:rsidP="001E7F2B">
      <w:pPr>
        <w:pStyle w:val="1"/>
        <w:shd w:val="clear" w:color="auto" w:fill="auto"/>
        <w:ind w:firstLine="709"/>
        <w:jc w:val="both"/>
        <w:rPr>
          <w:sz w:val="24"/>
          <w:szCs w:val="24"/>
        </w:rPr>
      </w:pPr>
      <w:r w:rsidRPr="0029107A">
        <w:rPr>
          <w:sz w:val="24"/>
          <w:szCs w:val="24"/>
        </w:rPr>
        <w:t xml:space="preserve">6.1. </w:t>
      </w:r>
      <w:proofErr w:type="gramStart"/>
      <w:r w:rsidRPr="0029107A">
        <w:rPr>
          <w:sz w:val="24"/>
          <w:szCs w:val="24"/>
        </w:rPr>
        <w:t xml:space="preserve">По возвращении из командировки муниципальный служащий обязан в течение трех рабочих дней представить в бухгалтерскую службу администрации </w:t>
      </w:r>
      <w:r w:rsidR="00B64CC4" w:rsidRPr="0029107A">
        <w:rPr>
          <w:sz w:val="24"/>
          <w:szCs w:val="24"/>
        </w:rPr>
        <w:t>1-го Поныровского сельсовета Поныровского района</w:t>
      </w:r>
      <w:r w:rsidRPr="0029107A">
        <w:rPr>
          <w:sz w:val="24"/>
          <w:szCs w:val="24"/>
        </w:rPr>
        <w:t xml:space="preserve"> или структурного подразделения администрации </w:t>
      </w:r>
      <w:r w:rsidR="00B64CC4" w:rsidRPr="0029107A">
        <w:rPr>
          <w:sz w:val="24"/>
          <w:szCs w:val="24"/>
        </w:rPr>
        <w:t xml:space="preserve">1-го Поныровского сельсовета Поныровского района </w:t>
      </w:r>
      <w:r w:rsidRPr="0029107A">
        <w:rPr>
          <w:sz w:val="24"/>
          <w:szCs w:val="24"/>
        </w:rPr>
        <w:t>с правом юридического лица авансовый отчет по установленной форме об израсходованных суммах, связанных с командировкой, и произвести окончательный расчет по выданному им перед отъездом в командировку денежному авансу на</w:t>
      </w:r>
      <w:proofErr w:type="gramEnd"/>
      <w:r w:rsidRPr="0029107A">
        <w:rPr>
          <w:sz w:val="24"/>
          <w:szCs w:val="24"/>
        </w:rPr>
        <w:t xml:space="preserve"> командировочные расходы.</w:t>
      </w:r>
    </w:p>
    <w:p w:rsidR="00982DE3" w:rsidRPr="0029107A" w:rsidRDefault="00287866" w:rsidP="00B64CC4">
      <w:pPr>
        <w:pStyle w:val="1"/>
        <w:numPr>
          <w:ilvl w:val="0"/>
          <w:numId w:val="4"/>
        </w:numPr>
        <w:shd w:val="clear" w:color="auto" w:fill="auto"/>
        <w:tabs>
          <w:tab w:val="left" w:pos="1296"/>
        </w:tabs>
        <w:ind w:firstLine="720"/>
        <w:jc w:val="both"/>
        <w:rPr>
          <w:sz w:val="24"/>
          <w:szCs w:val="24"/>
        </w:rPr>
      </w:pPr>
      <w:r w:rsidRPr="0029107A">
        <w:rPr>
          <w:sz w:val="24"/>
          <w:szCs w:val="24"/>
        </w:rPr>
        <w:t xml:space="preserve">В случае отмены командировки или изменения ее сроков муниципальный служащий обязан в течение одного дня представить указанную информацию в кадровую службу администрации </w:t>
      </w:r>
      <w:r w:rsidR="00B64CC4" w:rsidRPr="0029107A">
        <w:rPr>
          <w:sz w:val="24"/>
          <w:szCs w:val="24"/>
        </w:rPr>
        <w:t xml:space="preserve">1-го Поныровского сельсовета Поныровского района </w:t>
      </w:r>
      <w:r w:rsidRPr="0029107A">
        <w:rPr>
          <w:sz w:val="24"/>
          <w:szCs w:val="24"/>
        </w:rPr>
        <w:t xml:space="preserve">или структурного подразделения администрации </w:t>
      </w:r>
      <w:r w:rsidR="00B64CC4" w:rsidRPr="0029107A">
        <w:rPr>
          <w:sz w:val="24"/>
          <w:szCs w:val="24"/>
        </w:rPr>
        <w:t xml:space="preserve">1-го Поныровского сельсовета Поныровского района </w:t>
      </w:r>
      <w:r w:rsidRPr="0029107A">
        <w:rPr>
          <w:sz w:val="24"/>
          <w:szCs w:val="24"/>
        </w:rPr>
        <w:t>с правом юридического лица. В случае отмены командировки муниципальный служащий обязан в течение трех дней возвратить полученный аванс.</w:t>
      </w:r>
    </w:p>
    <w:p w:rsidR="00982DE3" w:rsidRPr="0029107A" w:rsidRDefault="00287866" w:rsidP="00B64CC4">
      <w:pPr>
        <w:pStyle w:val="1"/>
        <w:numPr>
          <w:ilvl w:val="0"/>
          <w:numId w:val="4"/>
        </w:numPr>
        <w:shd w:val="clear" w:color="auto" w:fill="auto"/>
        <w:tabs>
          <w:tab w:val="left" w:pos="1296"/>
        </w:tabs>
        <w:ind w:firstLine="720"/>
        <w:jc w:val="both"/>
        <w:rPr>
          <w:sz w:val="24"/>
          <w:szCs w:val="24"/>
        </w:rPr>
      </w:pPr>
      <w:proofErr w:type="gramStart"/>
      <w:r w:rsidRPr="0029107A">
        <w:rPr>
          <w:sz w:val="24"/>
          <w:szCs w:val="24"/>
        </w:rPr>
        <w:t>Возмещение расходов, связанных со служебными командировками, в том числе расходов, превышающих размеры, установленные настоящим Положением, а также иные, связанные с командировками расходы (при условии, что они произведены муниципальными служащими с разрешения или ведома представителя нанимателя), производятся в пределах бюджетных ассигновани</w:t>
      </w:r>
      <w:r w:rsidR="00B64CC4" w:rsidRPr="0029107A">
        <w:rPr>
          <w:sz w:val="24"/>
          <w:szCs w:val="24"/>
        </w:rPr>
        <w:t>й, предусмотренных администрацией</w:t>
      </w:r>
      <w:r w:rsidRPr="0029107A">
        <w:rPr>
          <w:sz w:val="24"/>
          <w:szCs w:val="24"/>
        </w:rPr>
        <w:t xml:space="preserve"> </w:t>
      </w:r>
      <w:r w:rsidR="00B64CC4" w:rsidRPr="0029107A">
        <w:rPr>
          <w:sz w:val="24"/>
          <w:szCs w:val="24"/>
        </w:rPr>
        <w:t xml:space="preserve">1-го Поныровского сельсовета Поныровского района </w:t>
      </w:r>
      <w:r w:rsidRPr="0029107A">
        <w:rPr>
          <w:sz w:val="24"/>
          <w:szCs w:val="24"/>
        </w:rPr>
        <w:t xml:space="preserve">или соответствующему структурному подразделению администрации </w:t>
      </w:r>
      <w:r w:rsidR="00B64CC4" w:rsidRPr="0029107A">
        <w:rPr>
          <w:sz w:val="24"/>
          <w:szCs w:val="24"/>
        </w:rPr>
        <w:t xml:space="preserve">1-го Поныровского сельсовета Поныровского района </w:t>
      </w:r>
      <w:r w:rsidRPr="0029107A">
        <w:rPr>
          <w:sz w:val="24"/>
          <w:szCs w:val="24"/>
        </w:rPr>
        <w:t>на оплату командировочных</w:t>
      </w:r>
      <w:proofErr w:type="gramEnd"/>
      <w:r w:rsidRPr="0029107A">
        <w:rPr>
          <w:sz w:val="24"/>
          <w:szCs w:val="24"/>
        </w:rPr>
        <w:t xml:space="preserve"> расходов в бюджете муниципального образования </w:t>
      </w:r>
      <w:r w:rsidR="00B64CC4" w:rsidRPr="0029107A">
        <w:rPr>
          <w:sz w:val="24"/>
          <w:szCs w:val="24"/>
        </w:rPr>
        <w:t>«1-й Поныровский сельсовет» Поныровского района</w:t>
      </w:r>
      <w:r w:rsidRPr="0029107A">
        <w:rPr>
          <w:sz w:val="24"/>
          <w:szCs w:val="24"/>
        </w:rPr>
        <w:t xml:space="preserve"> на соответствующий финансовый год.</w:t>
      </w:r>
    </w:p>
    <w:p w:rsidR="00982DE3" w:rsidRPr="0029107A" w:rsidRDefault="00287866" w:rsidP="00B64CC4">
      <w:pPr>
        <w:pStyle w:val="1"/>
        <w:numPr>
          <w:ilvl w:val="0"/>
          <w:numId w:val="4"/>
        </w:numPr>
        <w:shd w:val="clear" w:color="auto" w:fill="auto"/>
        <w:tabs>
          <w:tab w:val="left" w:pos="1296"/>
        </w:tabs>
        <w:spacing w:after="300"/>
        <w:ind w:firstLine="720"/>
        <w:jc w:val="both"/>
        <w:rPr>
          <w:sz w:val="24"/>
          <w:szCs w:val="24"/>
        </w:rPr>
      </w:pPr>
      <w:proofErr w:type="gramStart"/>
      <w:r w:rsidRPr="0029107A">
        <w:rPr>
          <w:sz w:val="24"/>
          <w:szCs w:val="24"/>
        </w:rPr>
        <w:t xml:space="preserve">При направлении муниципального служащего в командировку на профессиональную переподготовку, повышение квалификации и стажировку муниципальный служащий обязан по возвращении представить в кадровую службу администрации </w:t>
      </w:r>
      <w:r w:rsidR="00B64CC4" w:rsidRPr="0029107A">
        <w:rPr>
          <w:sz w:val="24"/>
          <w:szCs w:val="24"/>
        </w:rPr>
        <w:t xml:space="preserve">1-го Поныровского сельсовета Поныровского района </w:t>
      </w:r>
      <w:r w:rsidRPr="0029107A">
        <w:rPr>
          <w:sz w:val="24"/>
          <w:szCs w:val="24"/>
        </w:rPr>
        <w:t xml:space="preserve">или структурного подразделения администрации </w:t>
      </w:r>
      <w:r w:rsidR="00B64CC4" w:rsidRPr="0029107A">
        <w:rPr>
          <w:sz w:val="24"/>
          <w:szCs w:val="24"/>
        </w:rPr>
        <w:t xml:space="preserve">1-го Поныровского сельсовета Поныровского района </w:t>
      </w:r>
      <w:r w:rsidRPr="0029107A">
        <w:rPr>
          <w:sz w:val="24"/>
          <w:szCs w:val="24"/>
        </w:rPr>
        <w:t>с правом юридического лица документ, подтверждающий участие в профессиональной переподготовке, повышении квалификации, стажировке (документ о получении дополнительного профессионального образования).</w:t>
      </w:r>
      <w:proofErr w:type="gramEnd"/>
    </w:p>
    <w:sectPr w:rsidR="00982DE3" w:rsidRPr="0029107A" w:rsidSect="0029107A">
      <w:headerReference w:type="default" r:id="rId8"/>
      <w:pgSz w:w="11900" w:h="16840"/>
      <w:pgMar w:top="709" w:right="560" w:bottom="567" w:left="993" w:header="0" w:footer="43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D88" w:rsidRDefault="00915D88">
      <w:r>
        <w:separator/>
      </w:r>
    </w:p>
  </w:endnote>
  <w:endnote w:type="continuationSeparator" w:id="0">
    <w:p w:rsidR="00915D88" w:rsidRDefault="0091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D88" w:rsidRDefault="00915D88"/>
  </w:footnote>
  <w:footnote w:type="continuationSeparator" w:id="0">
    <w:p w:rsidR="00915D88" w:rsidRDefault="00915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DE3" w:rsidRDefault="00982DE3">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A2790"/>
    <w:multiLevelType w:val="multilevel"/>
    <w:tmpl w:val="4E8CE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C9377C"/>
    <w:multiLevelType w:val="multilevel"/>
    <w:tmpl w:val="E60258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51F77A4"/>
    <w:multiLevelType w:val="multilevel"/>
    <w:tmpl w:val="32066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7AE132B"/>
    <w:multiLevelType w:val="multilevel"/>
    <w:tmpl w:val="0C2C54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82DE3"/>
    <w:rsid w:val="000179AD"/>
    <w:rsid w:val="001E7F2B"/>
    <w:rsid w:val="00287866"/>
    <w:rsid w:val="0029107A"/>
    <w:rsid w:val="00556CFA"/>
    <w:rsid w:val="008E6725"/>
    <w:rsid w:val="00915D88"/>
    <w:rsid w:val="00982DE3"/>
    <w:rsid w:val="00A72739"/>
    <w:rsid w:val="00B010C3"/>
    <w:rsid w:val="00B64CC4"/>
    <w:rsid w:val="00C4064C"/>
    <w:rsid w:val="00D80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160" w:line="451" w:lineRule="auto"/>
      <w:jc w:val="center"/>
      <w:outlineLvl w:val="0"/>
    </w:pPr>
    <w:rPr>
      <w:rFonts w:ascii="Times New Roman" w:eastAsia="Times New Roman" w:hAnsi="Times New Roman" w:cs="Times New Roman"/>
      <w:b/>
      <w:bCs/>
      <w:sz w:val="32"/>
      <w:szCs w:val="3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styleId="a4">
    <w:name w:val="No Spacing"/>
    <w:uiPriority w:val="1"/>
    <w:qFormat/>
    <w:rsid w:val="00B010C3"/>
    <w:rPr>
      <w:color w:val="000000"/>
    </w:rPr>
  </w:style>
  <w:style w:type="paragraph" w:styleId="a5">
    <w:name w:val="header"/>
    <w:basedOn w:val="a"/>
    <w:link w:val="a6"/>
    <w:uiPriority w:val="99"/>
    <w:unhideWhenUsed/>
    <w:rsid w:val="000179AD"/>
    <w:pPr>
      <w:tabs>
        <w:tab w:val="center" w:pos="4677"/>
        <w:tab w:val="right" w:pos="9355"/>
      </w:tabs>
    </w:pPr>
  </w:style>
  <w:style w:type="character" w:customStyle="1" w:styleId="a6">
    <w:name w:val="Верхний колонтитул Знак"/>
    <w:basedOn w:val="a0"/>
    <w:link w:val="a5"/>
    <w:uiPriority w:val="99"/>
    <w:rsid w:val="000179AD"/>
    <w:rPr>
      <w:color w:val="000000"/>
    </w:rPr>
  </w:style>
  <w:style w:type="paragraph" w:styleId="a7">
    <w:name w:val="footer"/>
    <w:basedOn w:val="a"/>
    <w:link w:val="a8"/>
    <w:uiPriority w:val="99"/>
    <w:unhideWhenUsed/>
    <w:rsid w:val="000179AD"/>
    <w:pPr>
      <w:tabs>
        <w:tab w:val="center" w:pos="4677"/>
        <w:tab w:val="right" w:pos="9355"/>
      </w:tabs>
    </w:pPr>
  </w:style>
  <w:style w:type="character" w:customStyle="1" w:styleId="a8">
    <w:name w:val="Нижний колонтитул Знак"/>
    <w:basedOn w:val="a0"/>
    <w:link w:val="a7"/>
    <w:uiPriority w:val="99"/>
    <w:rsid w:val="000179AD"/>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160" w:line="451" w:lineRule="auto"/>
      <w:jc w:val="center"/>
      <w:outlineLvl w:val="0"/>
    </w:pPr>
    <w:rPr>
      <w:rFonts w:ascii="Times New Roman" w:eastAsia="Times New Roman" w:hAnsi="Times New Roman" w:cs="Times New Roman"/>
      <w:b/>
      <w:bCs/>
      <w:sz w:val="32"/>
      <w:szCs w:val="32"/>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styleId="a4">
    <w:name w:val="No Spacing"/>
    <w:uiPriority w:val="1"/>
    <w:qFormat/>
    <w:rsid w:val="00B010C3"/>
    <w:rPr>
      <w:color w:val="000000"/>
    </w:rPr>
  </w:style>
  <w:style w:type="paragraph" w:styleId="a5">
    <w:name w:val="header"/>
    <w:basedOn w:val="a"/>
    <w:link w:val="a6"/>
    <w:uiPriority w:val="99"/>
    <w:unhideWhenUsed/>
    <w:rsid w:val="000179AD"/>
    <w:pPr>
      <w:tabs>
        <w:tab w:val="center" w:pos="4677"/>
        <w:tab w:val="right" w:pos="9355"/>
      </w:tabs>
    </w:pPr>
  </w:style>
  <w:style w:type="character" w:customStyle="1" w:styleId="a6">
    <w:name w:val="Верхний колонтитул Знак"/>
    <w:basedOn w:val="a0"/>
    <w:link w:val="a5"/>
    <w:uiPriority w:val="99"/>
    <w:rsid w:val="000179AD"/>
    <w:rPr>
      <w:color w:val="000000"/>
    </w:rPr>
  </w:style>
  <w:style w:type="paragraph" w:styleId="a7">
    <w:name w:val="footer"/>
    <w:basedOn w:val="a"/>
    <w:link w:val="a8"/>
    <w:uiPriority w:val="99"/>
    <w:unhideWhenUsed/>
    <w:rsid w:val="000179AD"/>
    <w:pPr>
      <w:tabs>
        <w:tab w:val="center" w:pos="4677"/>
        <w:tab w:val="right" w:pos="9355"/>
      </w:tabs>
    </w:pPr>
  </w:style>
  <w:style w:type="character" w:customStyle="1" w:styleId="a8">
    <w:name w:val="Нижний колонтитул Знак"/>
    <w:basedOn w:val="a0"/>
    <w:link w:val="a7"/>
    <w:uiPriority w:val="99"/>
    <w:rsid w:val="000179A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4375</Words>
  <Characters>24944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777</cp:lastModifiedBy>
  <cp:revision>5</cp:revision>
  <dcterms:created xsi:type="dcterms:W3CDTF">2022-10-31T13:10:00Z</dcterms:created>
  <dcterms:modified xsi:type="dcterms:W3CDTF">2022-11-01T08:49:00Z</dcterms:modified>
</cp:coreProperties>
</file>