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5" w:rsidRDefault="00E17B25" w:rsidP="00D7082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bookmarkStart w:id="1" w:name="bookmark1"/>
    </w:p>
    <w:p w:rsidR="00E17B25" w:rsidRDefault="00E17B25" w:rsidP="00D7082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70823" w:rsidRPr="00D70823" w:rsidRDefault="00D70823" w:rsidP="00D7082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</w:t>
      </w:r>
    </w:p>
    <w:p w:rsidR="00D70823" w:rsidRPr="00D70823" w:rsidRDefault="00D70823" w:rsidP="00D7082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1-ГО ПОНЫРОВСКОГО СЕЛЬСОВЕТА</w:t>
      </w:r>
    </w:p>
    <w:p w:rsidR="00D70823" w:rsidRPr="00D70823" w:rsidRDefault="00D70823" w:rsidP="00D7082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ПОНЫРОВСКОГО РАЙОНА КУРСКОЙ ОБЛАСТИ</w:t>
      </w:r>
      <w:r w:rsidRPr="00D7082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/>
      </w:r>
    </w:p>
    <w:p w:rsidR="00D70823" w:rsidRPr="00D70823" w:rsidRDefault="00D70823" w:rsidP="00D7082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</w:t>
      </w:r>
      <w:proofErr w:type="gramStart"/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proofErr w:type="gramEnd"/>
      <w:r w:rsidRPr="00D708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О С Т А Н О В Л Е Н И Е</w:t>
      </w:r>
      <w:bookmarkEnd w:id="0"/>
      <w:bookmarkEnd w:id="1"/>
    </w:p>
    <w:p w:rsidR="00D70823" w:rsidRPr="00D70823" w:rsidRDefault="00D70823" w:rsidP="00D7082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7082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708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A6BB9">
        <w:rPr>
          <w:rFonts w:ascii="Times New Roman" w:eastAsia="Calibri" w:hAnsi="Times New Roman" w:cs="Times New Roman"/>
          <w:sz w:val="28"/>
          <w:szCs w:val="28"/>
          <w:u w:val="single"/>
        </w:rPr>
        <w:t>01.11</w:t>
      </w:r>
      <w:r w:rsidRPr="00D708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.2022 г. </w:t>
      </w:r>
      <w:r w:rsidRPr="00D70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70823">
        <w:rPr>
          <w:rFonts w:ascii="Times New Roman" w:eastAsia="Calibri" w:hAnsi="Times New Roman" w:cs="Times New Roman"/>
          <w:sz w:val="28"/>
          <w:szCs w:val="28"/>
          <w:u w:val="single"/>
        </w:rPr>
        <w:t>№ 2</w:t>
      </w:r>
      <w:r w:rsidR="00EA6BB9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</w:p>
    <w:p w:rsidR="00D70823" w:rsidRPr="00D70823" w:rsidRDefault="00D70823" w:rsidP="00D7082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70823">
        <w:rPr>
          <w:rFonts w:ascii="Times New Roman" w:eastAsia="Calibri" w:hAnsi="Times New Roman" w:cs="Times New Roman"/>
          <w:sz w:val="16"/>
          <w:szCs w:val="16"/>
        </w:rPr>
        <w:t>306001, Курская область, Поныровский р-н, с.1-е Поныри</w:t>
      </w:r>
    </w:p>
    <w:p w:rsidR="00D70823" w:rsidRPr="00D70823" w:rsidRDefault="00D70823" w:rsidP="00D7082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70823">
        <w:rPr>
          <w:rFonts w:ascii="Times New Roman" w:eastAsia="Calibri" w:hAnsi="Times New Roman" w:cs="Times New Roman"/>
          <w:sz w:val="16"/>
          <w:szCs w:val="16"/>
        </w:rPr>
        <w:t>тел. / факс: 8 (47135) 2-11-19</w:t>
      </w:r>
    </w:p>
    <w:p w:rsidR="00D70823" w:rsidRPr="00D70823" w:rsidRDefault="00D70823" w:rsidP="00D70823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субсидий на  реализацию концессионных  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концедентом</w:t>
      </w:r>
      <w:proofErr w:type="spellEnd"/>
      <w:r w:rsidRPr="00D70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               выступает муниципальное образование                «1-й Поныровский сельсовета » Поныровского района Курской области</w:t>
      </w: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2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proofErr w:type="gramStart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78 Бюджетного кодекса Российской Федерации, Федеральным законом от 06.10.2003 N 131-ФЗ "Об общих                 принципах организации местного самоуправления в Российской Федерации",           Федеральным законом от 21.07.2005 N 115-ФЗ "О концессионных                               соглашениях", в целях реализации концессионных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выступает муниципальное образование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Поныровский</w:t>
      </w: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сельсовет" Поныровского района Курской области, постановляю: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субсидий на реализацию                      концессионных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выступает                           муниципальное образование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Поныровский</w:t>
      </w: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сельсовет" Поныровского района Курской области, согласно приложению.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</w:t>
      </w: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                              _____________</w:t>
      </w: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Бородкина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25" w:rsidRDefault="00E17B25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25" w:rsidRPr="00D70823" w:rsidRDefault="00E17B25" w:rsidP="00D7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23" w:rsidRPr="00D70823" w:rsidRDefault="00D70823" w:rsidP="00D70823">
      <w:pPr>
        <w:tabs>
          <w:tab w:val="left" w:pos="5387"/>
          <w:tab w:val="right" w:pos="9637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70823" w:rsidRPr="00D70823" w:rsidRDefault="00D70823" w:rsidP="00D70823">
      <w:pPr>
        <w:tabs>
          <w:tab w:val="left" w:pos="5387"/>
          <w:tab w:val="right" w:pos="963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</w:t>
      </w:r>
      <w:r w:rsidR="00475949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47594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37"/>
      <w:bookmarkEnd w:id="3"/>
      <w:r w:rsidRPr="00D7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НА РЕАЛИЗАЦИЮ                                   КОНЦЕССИОННЫХ СОГЛАШЕНИЙ, КОНЦЕДЕНТОМ ПО КОТОРЫМ ВЫСТУПАЕТ МУНИЦИПАЛЬНОЕ ОБРАЗОВАНИЕ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ПОНЫРОВСКИЙ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7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ПОНЫРОВСКОГО РАЙОНА                                      КУРСКОЙ ОБЛАСТИ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на реализацию        концессионных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концендентом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выступает муниципальное 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«1-й Поныровский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 (далее - Порядок)  определяет цели, условия и порядок предоставления субсидий из бюджета муниципального          образования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>«1-й Поныровский сельсовет»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       частным партнерам, концессионерам, а также требования к осуществлению контроля за соблюдением условий, целей и порядка предоставления субсидий и ответственность за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нарушение.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70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субсидий является финансовое обеспечение (возмещение) за счет средств бюджета поселка Поныри  затрат в соответствии с условиями и сроками, предусмотренными соглашениями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партнерстве, концессионными соглашениями, заключенными в  порядке, определенном соответственно законодательством Российской   Федерации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законодательством                       Российской Федерации о концессионных соглашениях.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Субсидии предоставляются в пределах утвержденных лимитов       бюджетных обязательств, предусмотренных в бюджете 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на     соответствующий финансовый год и плановый период.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из бюджета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соответствии с условиями и сроками, предусмотренными соглашениями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или концессионными соглашениями, заключенными в  порядке, определенном соответственно законодательством Российской  Федерации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законодательством  Российской Федерации о концессионных соглашениях.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Главным распорядителем средств бюджета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сельсовета,                     осуществляющим предоставление субсидий, является Администрация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- главный распорядитель как получатель бюджетных средств).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имеющими право на получение субсидий, предусмотренных настоящим Порядком, являются частный партнер или концессионер, с которым Администрацией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заключено соответственно соглашение о      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или концессионное соглашение, условиями которого предусмотрено предоставление субсидий в целях финансового               обеспечения (возмещения) затрат на выполнение мероприятий,     предусмотренных соглашением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или       концессионным соглашением.</w:t>
      </w:r>
      <w:proofErr w:type="gramEnd"/>
    </w:p>
    <w:p w:rsidR="00E17B25" w:rsidRDefault="00E17B25" w:rsidP="00E17B25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B25" w:rsidRDefault="00E17B25" w:rsidP="00E17B25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823" w:rsidRPr="00D70823" w:rsidRDefault="00D70823" w:rsidP="00E17B25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Условия и порядок предоставления субсидий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получения субсидии лицо, указанное в пункте 1.5 настоящего           Порядка (далее - Заявитель), предоставляет в Администрацию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следующие документы: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6"/>
      <w:bookmarkEnd w:id="4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Заявку на предоставление субсидии на выполнение мероприятий, предусмотренных соглашением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или        концессионным соглашением (приложение N 1 к настоящему Порядку).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8"/>
      <w:bookmarkEnd w:id="5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Заявителе (приложение N 2 к настоящему Порядку).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Копии заверенных Заявителем договоров (соглашений, контрактов) на выполнение работ, услуг, приобретение материалов и оборудования,     подтверждающих выполнение мероприятий в рамках соглашения о        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или концессионного соглашения.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Субсидия перечисляется главным распорядителем как получателем бюджетных средств на расчетный счет Получателя субсидии в течение 10   рабочих дней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документов, указанных в пункте 2.1 настоящего Порядка.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Сроки, форма предоставления получателями субсидии отчетности об использовании средств субсидии устанавливаются ГРБС в соглашении о     предоставлении субсидии.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5"/>
      <w:bookmarkStart w:id="7" w:name="P87"/>
      <w:bookmarkEnd w:id="6"/>
      <w:bookmarkEnd w:id="7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предоставлении субсидии заключается в соответствии с  типовой формой, установленной Администрацией </w:t>
      </w:r>
      <w:r w:rsidR="00E17B25" w:rsidRP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E17B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Приложение N 1</w:t>
      </w:r>
    </w:p>
    <w:p w:rsidR="00D70823" w:rsidRPr="00D70823" w:rsidRDefault="00D70823" w:rsidP="00D70823">
      <w:pPr>
        <w:spacing w:after="0" w:line="240" w:lineRule="auto"/>
        <w:ind w:left="3544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порядку предоставления субсидий на  реализацию               концессионных  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               выступает муниципальное образование  «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Поныровский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Поныровского района 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143"/>
      <w:bookmarkEnd w:id="8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</w:t>
      </w:r>
      <w:proofErr w:type="gramStart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СУБСИДИИ</w:t>
      </w:r>
      <w:proofErr w:type="gramEnd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ВЫПОЛНЕНИЕ МЕРОПРИЯТИЙ,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</w:t>
      </w:r>
      <w:proofErr w:type="gramEnd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СОГЛАШЕНИЕМ О МУНИЦИПАЛЬНО-ЧАСТНОМ ПАРТНЕРСТВЕ ИЛИ КОНЦЕССИОННЫМ СОГЛАШЕНИЕМ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полное наименование юридического лица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полное наименование должности, фамилия,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и отчество (при наличии) руководителя)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 от "___" ___________ 20___ г.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________________________________________________________________________,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и регистрационные реквизиты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правоустанавливающего документа: устав, свидетельство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 постановке на учет в налоговом органе, доверенность и т.д.)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______________________________________________________,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наименование, номер и дата соглашения о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или концессионного соглашения)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 нормативные  правовые  акты,  регламентирующие  порядок  и  условия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 субсидии,   просит  предоставить  субсидию  на  выполнение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предусмотренных данным соглашением. В целях получения субсидии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сообщаются следующие сведения: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 О ЗАЯВИТЕЛЕ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N                                                                          от "___" _________ _____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└─┴─┴─┴─┴─┴─┴─┴─┴─┴─┴─┴─┘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(ОГРНИП) N                                                                   от "___" _________ _____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└─┴─┴─┴─┴─┴─┴─┴─┴─┴─┴─┴─┴─┴─┴─┘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________________________________________________________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регистрации Заявителя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 соответствии с ЕГРЮЛ/ЕГРИП)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осуществления деятельности: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 факс: _________________.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и  наименование  основного  вида экономической деятельности по ОКВЭД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ЕГРЮЛ/ЕГРИП: ______________________________________________.</w:t>
      </w:r>
    </w:p>
    <w:p w:rsidR="00D70823" w:rsidRPr="00D70823" w:rsidRDefault="00D70823" w:rsidP="00D708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D70823" w:rsidRDefault="00D70823" w:rsidP="00D70823">
      <w:pPr>
        <w:spacing w:after="0" w:line="240" w:lineRule="auto"/>
        <w:ind w:left="3544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субсидий на  реализацию               концессионных   соглашений, </w:t>
      </w:r>
      <w:proofErr w:type="spell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               выступает муниципальное образование  « </w:t>
      </w:r>
      <w:r w:rsidR="00E17B2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Поныровский</w:t>
      </w: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Поныровского района </w:t>
      </w:r>
    </w:p>
    <w:p w:rsidR="00E17B25" w:rsidRPr="00D70823" w:rsidRDefault="00E17B25" w:rsidP="00D70823">
      <w:pPr>
        <w:spacing w:after="0" w:line="240" w:lineRule="auto"/>
        <w:ind w:left="3544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E17B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70823" w:rsidRPr="00D70823" w:rsidRDefault="00D70823" w:rsidP="00E17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242"/>
      <w:bookmarkEnd w:id="9"/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D70823" w:rsidRPr="00D70823" w:rsidRDefault="00D70823" w:rsidP="00E17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Заявителе, необходимые для перечисления субсидии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(полное наименование претендента на получение субсидии)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(должность и ФИО (полностью) руководителя)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N                           от "___" _________ _____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└─┴─┴─┴─┴─┴─┴─┴─┴─┴─┴─┴─┘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(ОГРНИП) N                                 от "___" _________ _____ </w:t>
      </w:r>
      <w:proofErr w:type="gramStart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└─┴─┴─┴─┴─┴─┴─┴─┴─┴─┴─┴─┴─┴─┴─┘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N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└─┴─┴─┴─┴─┴─┴─┴─┴─┴─┴─┴─┴─┴─┴─┴─┴─┴─┴─┴─┘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 __________________________________________________________________,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N                    ,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└─┴─┴─┴─┴─┴─┴─┴─┴─┘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 N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└─┴─┴─┴─┴─┴─┴─┴─┴─┴─┴─┴─┴─┴─┴─┴─┴─┴─┴─┴─┘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_________________/_______________________________/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(ФИО)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_________________/_______________________________/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(ФИО)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2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</w:t>
      </w: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pBdr>
          <w:bottom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23" w:rsidRPr="00D70823" w:rsidRDefault="00D70823" w:rsidP="00D7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A2" w:rsidRPr="00E17B25" w:rsidRDefault="008D33A2">
      <w:pPr>
        <w:rPr>
          <w:rFonts w:ascii="Times New Roman" w:hAnsi="Times New Roman" w:cs="Times New Roman"/>
          <w:sz w:val="24"/>
          <w:szCs w:val="24"/>
        </w:rPr>
      </w:pPr>
    </w:p>
    <w:sectPr w:rsidR="008D33A2" w:rsidRPr="00E17B25" w:rsidSect="00E17B25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87" w:rsidRDefault="00150387">
      <w:pPr>
        <w:spacing w:after="0" w:line="240" w:lineRule="auto"/>
      </w:pPr>
      <w:r>
        <w:separator/>
      </w:r>
    </w:p>
  </w:endnote>
  <w:endnote w:type="continuationSeparator" w:id="0">
    <w:p w:rsidR="00150387" w:rsidRDefault="001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87" w:rsidRDefault="00150387">
      <w:pPr>
        <w:spacing w:after="0" w:line="240" w:lineRule="auto"/>
      </w:pPr>
      <w:r>
        <w:separator/>
      </w:r>
    </w:p>
  </w:footnote>
  <w:footnote w:type="continuationSeparator" w:id="0">
    <w:p w:rsidR="00150387" w:rsidRDefault="001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10" w:rsidRDefault="00E17B25" w:rsidP="00705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949">
      <w:rPr>
        <w:rStyle w:val="a5"/>
        <w:noProof/>
      </w:rPr>
      <w:t>2</w:t>
    </w:r>
    <w:r>
      <w:rPr>
        <w:rStyle w:val="a5"/>
      </w:rPr>
      <w:fldChar w:fldCharType="end"/>
    </w:r>
  </w:p>
  <w:p w:rsidR="00792310" w:rsidRDefault="00150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10" w:rsidRDefault="00150387" w:rsidP="00705250">
    <w:pPr>
      <w:pStyle w:val="a3"/>
      <w:framePr w:wrap="around" w:vAnchor="text" w:hAnchor="margin" w:xAlign="center" w:y="1"/>
      <w:rPr>
        <w:rStyle w:val="a5"/>
      </w:rPr>
    </w:pPr>
  </w:p>
  <w:p w:rsidR="00792310" w:rsidRDefault="00150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20"/>
    <w:rsid w:val="00150387"/>
    <w:rsid w:val="002F7C5D"/>
    <w:rsid w:val="00475949"/>
    <w:rsid w:val="00821D20"/>
    <w:rsid w:val="008D33A2"/>
    <w:rsid w:val="00D70823"/>
    <w:rsid w:val="00E17B25"/>
    <w:rsid w:val="00E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823"/>
  </w:style>
  <w:style w:type="character" w:styleId="a5">
    <w:name w:val="page number"/>
    <w:basedOn w:val="a0"/>
    <w:rsid w:val="00D70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823"/>
  </w:style>
  <w:style w:type="character" w:styleId="a5">
    <w:name w:val="page number"/>
    <w:basedOn w:val="a0"/>
    <w:rsid w:val="00D7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2022-11-28T07:40:00Z</dcterms:created>
  <dcterms:modified xsi:type="dcterms:W3CDTF">2022-11-28T09:01:00Z</dcterms:modified>
</cp:coreProperties>
</file>