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F5" w:rsidRPr="00E604F5" w:rsidRDefault="00E604F5" w:rsidP="00E604F5">
      <w:pPr>
        <w:jc w:val="center"/>
        <w:rPr>
          <w:b/>
          <w:bCs/>
          <w:sz w:val="32"/>
          <w:szCs w:val="32"/>
        </w:rPr>
      </w:pPr>
      <w:r w:rsidRPr="00E604F5">
        <w:rPr>
          <w:b/>
          <w:bCs/>
          <w:sz w:val="32"/>
          <w:szCs w:val="32"/>
        </w:rPr>
        <w:t xml:space="preserve">СОБРАНИЕ ДЕПУТАТОВ </w:t>
      </w:r>
    </w:p>
    <w:p w:rsidR="00E604F5" w:rsidRPr="00E604F5" w:rsidRDefault="00011B44" w:rsidP="00E604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E604F5" w:rsidRPr="00E604F5">
        <w:rPr>
          <w:b/>
          <w:bCs/>
          <w:sz w:val="32"/>
          <w:szCs w:val="32"/>
        </w:rPr>
        <w:t>-ГО ПОНЫРОВСКОГО СЕЛЬСОВЕТА</w:t>
      </w:r>
    </w:p>
    <w:p w:rsidR="00E604F5" w:rsidRPr="00E604F5" w:rsidRDefault="00E604F5" w:rsidP="00E604F5">
      <w:pPr>
        <w:jc w:val="center"/>
        <w:rPr>
          <w:b/>
          <w:bCs/>
          <w:sz w:val="32"/>
          <w:szCs w:val="32"/>
        </w:rPr>
      </w:pPr>
      <w:r w:rsidRPr="00E604F5">
        <w:rPr>
          <w:b/>
          <w:bCs/>
          <w:sz w:val="32"/>
          <w:szCs w:val="32"/>
        </w:rPr>
        <w:t xml:space="preserve">ПОНЫРОВСКОГО  РАЙОНА </w:t>
      </w:r>
    </w:p>
    <w:p w:rsidR="00E604F5" w:rsidRPr="00E604F5" w:rsidRDefault="00E604F5" w:rsidP="00E604F5">
      <w:pPr>
        <w:jc w:val="center"/>
        <w:rPr>
          <w:b/>
          <w:bCs/>
          <w:sz w:val="32"/>
          <w:szCs w:val="32"/>
        </w:rPr>
      </w:pPr>
      <w:r w:rsidRPr="00E604F5">
        <w:rPr>
          <w:b/>
          <w:bCs/>
          <w:sz w:val="32"/>
          <w:szCs w:val="32"/>
        </w:rPr>
        <w:t>КУРСКОЙ ОБЛАСТИ</w:t>
      </w:r>
    </w:p>
    <w:p w:rsidR="00E604F5" w:rsidRPr="00E604F5" w:rsidRDefault="00E604F5" w:rsidP="00E604F5">
      <w:pPr>
        <w:jc w:val="center"/>
      </w:pPr>
    </w:p>
    <w:p w:rsidR="00E604F5" w:rsidRPr="00E604F5" w:rsidRDefault="00E604F5" w:rsidP="00E604F5">
      <w:pPr>
        <w:spacing w:line="200" w:lineRule="atLeast"/>
        <w:jc w:val="center"/>
        <w:rPr>
          <w:b/>
          <w:bCs/>
          <w:sz w:val="32"/>
          <w:szCs w:val="32"/>
        </w:rPr>
      </w:pPr>
      <w:r w:rsidRPr="00E604F5">
        <w:rPr>
          <w:b/>
          <w:bCs/>
          <w:sz w:val="32"/>
          <w:szCs w:val="32"/>
        </w:rPr>
        <w:t>РЕШЕНИЕ</w:t>
      </w:r>
    </w:p>
    <w:p w:rsidR="00E604F5" w:rsidRPr="00E604F5" w:rsidRDefault="00011B44" w:rsidP="00E604F5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09.11.2023 года № 58</w:t>
      </w:r>
      <w:r w:rsidR="00E604F5">
        <w:rPr>
          <w:b/>
          <w:bCs/>
          <w:sz w:val="32"/>
          <w:szCs w:val="32"/>
        </w:rPr>
        <w:t>а</w:t>
      </w:r>
    </w:p>
    <w:p w:rsidR="00E604F5" w:rsidRPr="00E604F5" w:rsidRDefault="00E604F5" w:rsidP="00E604F5">
      <w:pPr>
        <w:spacing w:line="200" w:lineRule="atLeast"/>
        <w:jc w:val="center"/>
      </w:pPr>
    </w:p>
    <w:p w:rsidR="00E604F5" w:rsidRPr="00E604F5" w:rsidRDefault="00E604F5" w:rsidP="00E604F5">
      <w:pPr>
        <w:spacing w:line="200" w:lineRule="atLeast"/>
        <w:jc w:val="center"/>
        <w:rPr>
          <w:b/>
          <w:bCs/>
          <w:sz w:val="32"/>
          <w:szCs w:val="32"/>
        </w:rPr>
      </w:pPr>
      <w:r w:rsidRPr="00E604F5">
        <w:rPr>
          <w:b/>
          <w:bCs/>
          <w:sz w:val="32"/>
          <w:szCs w:val="32"/>
        </w:rPr>
        <w:t>О принятии от муниципального района «</w:t>
      </w:r>
      <w:proofErr w:type="spellStart"/>
      <w:r w:rsidRPr="00E604F5">
        <w:rPr>
          <w:b/>
          <w:bCs/>
          <w:sz w:val="32"/>
          <w:szCs w:val="32"/>
        </w:rPr>
        <w:t>Поныровский</w:t>
      </w:r>
      <w:proofErr w:type="spellEnd"/>
      <w:r w:rsidRPr="00E604F5">
        <w:rPr>
          <w:b/>
          <w:bCs/>
          <w:sz w:val="32"/>
          <w:szCs w:val="32"/>
        </w:rPr>
        <w:t xml:space="preserve"> район» Курской области в части полномочий по решению вопросов местного значения  муниципального района </w:t>
      </w:r>
    </w:p>
    <w:p w:rsidR="00E604F5" w:rsidRPr="00E604F5" w:rsidRDefault="00E604F5" w:rsidP="00E604F5">
      <w:pPr>
        <w:spacing w:line="200" w:lineRule="atLeast"/>
        <w:jc w:val="center"/>
        <w:rPr>
          <w:b/>
          <w:bCs/>
          <w:sz w:val="32"/>
          <w:szCs w:val="32"/>
        </w:rPr>
      </w:pPr>
      <w:r w:rsidRPr="00E604F5">
        <w:rPr>
          <w:b/>
          <w:bCs/>
          <w:sz w:val="32"/>
          <w:szCs w:val="32"/>
        </w:rPr>
        <w:t>«</w:t>
      </w:r>
      <w:proofErr w:type="spellStart"/>
      <w:r w:rsidRPr="00E604F5">
        <w:rPr>
          <w:b/>
          <w:bCs/>
          <w:sz w:val="32"/>
          <w:szCs w:val="32"/>
        </w:rPr>
        <w:t>Поныровский</w:t>
      </w:r>
      <w:proofErr w:type="spellEnd"/>
      <w:r w:rsidRPr="00E604F5">
        <w:rPr>
          <w:b/>
          <w:bCs/>
          <w:sz w:val="32"/>
          <w:szCs w:val="32"/>
        </w:rPr>
        <w:t xml:space="preserve"> район» Курской области</w:t>
      </w:r>
    </w:p>
    <w:p w:rsidR="00E604F5" w:rsidRPr="00E604F5" w:rsidRDefault="00E604F5" w:rsidP="00E604F5">
      <w:pPr>
        <w:spacing w:line="200" w:lineRule="atLeast"/>
        <w:rPr>
          <w:b/>
          <w:bCs/>
        </w:rPr>
      </w:pPr>
    </w:p>
    <w:p w:rsidR="00E604F5" w:rsidRPr="00E604F5" w:rsidRDefault="00E604F5" w:rsidP="00E604F5">
      <w:pPr>
        <w:spacing w:line="200" w:lineRule="atLeast"/>
        <w:rPr>
          <w:b/>
          <w:bCs/>
        </w:rPr>
      </w:pPr>
    </w:p>
    <w:p w:rsidR="00E604F5" w:rsidRPr="00E604F5" w:rsidRDefault="00E604F5" w:rsidP="00E604F5">
      <w:pPr>
        <w:spacing w:line="200" w:lineRule="atLeast"/>
        <w:rPr>
          <w:b/>
          <w:bCs/>
        </w:rPr>
      </w:pPr>
      <w:bookmarkStart w:id="0" w:name="_GoBack"/>
      <w:bookmarkEnd w:id="0"/>
    </w:p>
    <w:p w:rsidR="00E604F5" w:rsidRPr="00E604F5" w:rsidRDefault="00E604F5" w:rsidP="00E604F5">
      <w:pPr>
        <w:spacing w:line="200" w:lineRule="atLeast"/>
        <w:ind w:firstLine="709"/>
        <w:jc w:val="both"/>
      </w:pPr>
      <w:proofErr w:type="gramStart"/>
      <w:r w:rsidRPr="00E604F5"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604F5">
          <w:t>2003 г</w:t>
        </w:r>
      </w:smartTag>
      <w:r w:rsidRPr="00E604F5">
        <w:t>. №131-ФЗ «Об общих принципах организации местного самоуправления в Российской Федерации», Бюджетным кодексом Российской Федерации, Устав</w:t>
      </w:r>
      <w:r w:rsidR="00011B44">
        <w:t>ом муниципального образования «1-</w:t>
      </w:r>
      <w:r w:rsidRPr="00E604F5">
        <w:t xml:space="preserve">й </w:t>
      </w:r>
      <w:proofErr w:type="spellStart"/>
      <w:r w:rsidRPr="00E604F5">
        <w:t>Поныровский</w:t>
      </w:r>
      <w:proofErr w:type="spellEnd"/>
      <w:r w:rsidRPr="00E604F5">
        <w:t xml:space="preserve"> сельсовет» </w:t>
      </w:r>
      <w:proofErr w:type="spellStart"/>
      <w:r w:rsidRPr="00E604F5">
        <w:t>Поныровского</w:t>
      </w:r>
      <w:proofErr w:type="spellEnd"/>
      <w:r w:rsidRPr="00E604F5">
        <w:t xml:space="preserve">  района Курс</w:t>
      </w:r>
      <w:r w:rsidR="00011B44">
        <w:t>кой области Собрание депутатов 1</w:t>
      </w:r>
      <w:r w:rsidRPr="00E604F5">
        <w:t xml:space="preserve">-го </w:t>
      </w:r>
      <w:proofErr w:type="spellStart"/>
      <w:r w:rsidRPr="00E604F5">
        <w:t>Поныровского</w:t>
      </w:r>
      <w:proofErr w:type="spellEnd"/>
      <w:r w:rsidRPr="00E604F5">
        <w:t xml:space="preserve"> сельсовета </w:t>
      </w:r>
      <w:proofErr w:type="spellStart"/>
      <w:r w:rsidRPr="00E604F5">
        <w:t>Поныровского</w:t>
      </w:r>
      <w:proofErr w:type="spellEnd"/>
      <w:r w:rsidRPr="00E604F5">
        <w:t xml:space="preserve">  района Курской области  на основании решения Представительного Собрания </w:t>
      </w:r>
      <w:proofErr w:type="spellStart"/>
      <w:r w:rsidRPr="00E604F5">
        <w:t>Поныровского</w:t>
      </w:r>
      <w:proofErr w:type="spellEnd"/>
      <w:r w:rsidRPr="00E604F5">
        <w:t xml:space="preserve">  района Курской области от 25.09.2023 года №9  «О передаче</w:t>
      </w:r>
      <w:proofErr w:type="gramEnd"/>
      <w:r w:rsidRPr="00E604F5">
        <w:t xml:space="preserve"> осуществления части полномочий по вопросам местного значения органам местного самоуправления сельских поселений </w:t>
      </w:r>
      <w:proofErr w:type="spellStart"/>
      <w:r w:rsidRPr="00E604F5">
        <w:t>Поныровского</w:t>
      </w:r>
      <w:proofErr w:type="spellEnd"/>
      <w:r w:rsidRPr="00E604F5">
        <w:t xml:space="preserve">  района Курской области»,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Pr="00E604F5">
        <w:t>Поныровский</w:t>
      </w:r>
      <w:proofErr w:type="spellEnd"/>
      <w:r w:rsidRPr="00E604F5">
        <w:t xml:space="preserve">  район»  Курской области в бюджеты соответствующих поселений в соответствии с Бюджетным кодексом Российской Федерации решило</w:t>
      </w:r>
      <w:proofErr w:type="gramStart"/>
      <w:r w:rsidRPr="00E604F5">
        <w:t xml:space="preserve"> :</w:t>
      </w:r>
      <w:proofErr w:type="gramEnd"/>
    </w:p>
    <w:p w:rsidR="00E604F5" w:rsidRPr="00E604F5" w:rsidRDefault="00E604F5" w:rsidP="00E604F5">
      <w:pPr>
        <w:spacing w:line="200" w:lineRule="atLeast"/>
        <w:ind w:firstLine="709"/>
        <w:jc w:val="both"/>
      </w:pPr>
    </w:p>
    <w:p w:rsidR="00E604F5" w:rsidRPr="00E604F5" w:rsidRDefault="00011B44" w:rsidP="00E604F5">
      <w:pPr>
        <w:autoSpaceDE w:val="0"/>
        <w:autoSpaceDN w:val="0"/>
        <w:adjustRightInd w:val="0"/>
        <w:ind w:firstLine="540"/>
        <w:jc w:val="both"/>
      </w:pPr>
      <w:r>
        <w:tab/>
        <w:t xml:space="preserve"> 1. Администрации 1</w:t>
      </w:r>
      <w:r w:rsidR="00E604F5" w:rsidRPr="00E604F5">
        <w:t xml:space="preserve">-го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сельсовета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принять с 01 января 2024 года по 31 декабря 2024 года к осуществлению часть полномочий Администрации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Курской области по организации в границах поселения </w:t>
      </w:r>
      <w:proofErr w:type="gramStart"/>
      <w:r w:rsidR="00E604F5" w:rsidRPr="00E604F5">
        <w:t>ремонтно- строительных</w:t>
      </w:r>
      <w:proofErr w:type="gramEnd"/>
      <w:r w:rsidR="00E604F5" w:rsidRPr="00E604F5">
        <w:t xml:space="preserve"> работ систем водоснабжения населения, водоотведения, а также приобретение в собственность систем водоснабжения, в пределах полномочий, установленных законодательством Российской Федерации. </w:t>
      </w:r>
    </w:p>
    <w:p w:rsidR="00E604F5" w:rsidRPr="00E604F5" w:rsidRDefault="00011B44" w:rsidP="00E604F5">
      <w:pPr>
        <w:autoSpaceDE w:val="0"/>
        <w:autoSpaceDN w:val="0"/>
        <w:adjustRightInd w:val="0"/>
        <w:ind w:firstLine="540"/>
        <w:jc w:val="both"/>
      </w:pPr>
      <w:r>
        <w:t>2. Администрации 1</w:t>
      </w:r>
      <w:r w:rsidR="00E604F5" w:rsidRPr="00E604F5">
        <w:t xml:space="preserve">-го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сельсовета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принять с 01 января 2024 года по 31 декабря 2024 года к осуществлению часть полномочий Администрации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Курской области в сфере организации ремонтно-строительных работ  в отношении автомобильных дорог </w:t>
      </w:r>
      <w:proofErr w:type="gramStart"/>
      <w:r w:rsidR="00E604F5" w:rsidRPr="00E604F5">
        <w:t>с</w:t>
      </w:r>
      <w:proofErr w:type="gramEnd"/>
      <w:r w:rsidR="00E604F5" w:rsidRPr="00E604F5">
        <w:t xml:space="preserve"> щебеночным покрытием, организация ремонта и содержания автомобильных дорог местного значения в границах населенных пунктов поселения, организации и  выполнение инженерно-геодезических, инженерно-геологических, проектно-сметных работ, а также работ по планировке и межеванию земель в связи со строительством автомобильных дорог  местного значения в границах населенных пунктов поселения. </w:t>
      </w:r>
    </w:p>
    <w:p w:rsidR="00E604F5" w:rsidRPr="00E604F5" w:rsidRDefault="00011B44" w:rsidP="00E604F5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Администрации 1</w:t>
      </w:r>
      <w:r w:rsidR="00E604F5" w:rsidRPr="00E604F5">
        <w:t xml:space="preserve">-го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сельсовета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принять с 01 января 202</w:t>
      </w:r>
      <w:r>
        <w:t xml:space="preserve">4 года по 31 декабря 2024 года </w:t>
      </w:r>
      <w:r w:rsidR="00E604F5" w:rsidRPr="00E604F5">
        <w:t xml:space="preserve"> </w:t>
      </w:r>
      <w:proofErr w:type="spellStart"/>
      <w:r w:rsidR="00E604F5" w:rsidRPr="00E604F5">
        <w:t>к</w:t>
      </w:r>
      <w:proofErr w:type="spellEnd"/>
      <w:r w:rsidR="00E604F5" w:rsidRPr="00E604F5">
        <w:t xml:space="preserve"> осуществлению часть полномочий Администрации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Курской области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</w:t>
      </w:r>
      <w:r w:rsidR="00E604F5" w:rsidRPr="00E604F5">
        <w:lastRenderedPageBreak/>
        <w:t>фонда, созданию условий для жилищного строительства, ведение в установленном порядке учета граждан в качестве</w:t>
      </w:r>
      <w:proofErr w:type="gramEnd"/>
      <w:r w:rsidR="00E604F5" w:rsidRPr="00E604F5">
        <w:t xml:space="preserve"> </w:t>
      </w:r>
      <w:proofErr w:type="gramStart"/>
      <w:r w:rsidR="00E604F5" w:rsidRPr="00E604F5">
        <w:t>нуждающихся в жилых помещениях, предоставляемых по договорам социального найма.</w:t>
      </w:r>
      <w:proofErr w:type="gramEnd"/>
    </w:p>
    <w:p w:rsidR="00E604F5" w:rsidRPr="00E604F5" w:rsidRDefault="00E604F5" w:rsidP="00E604F5">
      <w:pPr>
        <w:autoSpaceDE w:val="0"/>
        <w:autoSpaceDN w:val="0"/>
        <w:adjustRightInd w:val="0"/>
        <w:ind w:firstLine="540"/>
        <w:jc w:val="both"/>
      </w:pPr>
      <w:r w:rsidRPr="00E604F5">
        <w:t xml:space="preserve">4. </w:t>
      </w:r>
      <w:proofErr w:type="gramStart"/>
      <w:r w:rsidRPr="00E604F5">
        <w:t>Адм</w:t>
      </w:r>
      <w:r w:rsidR="00011B44">
        <w:t>инистрации 1</w:t>
      </w:r>
      <w:r w:rsidRPr="00E604F5">
        <w:t xml:space="preserve">-го </w:t>
      </w:r>
      <w:proofErr w:type="spellStart"/>
      <w:r w:rsidRPr="00E604F5">
        <w:t>Поныровского</w:t>
      </w:r>
      <w:proofErr w:type="spellEnd"/>
      <w:r w:rsidRPr="00E604F5">
        <w:t xml:space="preserve"> сельсовета </w:t>
      </w:r>
      <w:proofErr w:type="spellStart"/>
      <w:r w:rsidRPr="00E604F5">
        <w:t>Поныровского</w:t>
      </w:r>
      <w:proofErr w:type="spellEnd"/>
      <w:r w:rsidRPr="00E604F5">
        <w:t xml:space="preserve">  района принять с 01 января 2024 года по 31 декабря 2024 года к осуществлению часть полномочий Администрации </w:t>
      </w:r>
      <w:proofErr w:type="spellStart"/>
      <w:r w:rsidRPr="00E604F5">
        <w:t>Поныровского</w:t>
      </w:r>
      <w:proofErr w:type="spellEnd"/>
      <w:r w:rsidRPr="00E604F5">
        <w:t xml:space="preserve">  района Курской области по сохранению, использованию и популяризации объектов культурного наследия ( 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поселения..</w:t>
      </w:r>
      <w:proofErr w:type="gramEnd"/>
    </w:p>
    <w:p w:rsidR="00E604F5" w:rsidRPr="00E604F5" w:rsidRDefault="00011B44" w:rsidP="00E604F5">
      <w:pPr>
        <w:ind w:firstLine="709"/>
        <w:jc w:val="both"/>
      </w:pPr>
      <w:r>
        <w:t>5. Администрация 1</w:t>
      </w:r>
      <w:r w:rsidR="00E604F5" w:rsidRPr="00E604F5">
        <w:t xml:space="preserve">-го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сельсовета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Курской области – заключит соглашение с Администрацией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 района Курской области о передаче осуществления части полномочий, указанных в пунктах 1-4 настоящего решения.</w:t>
      </w:r>
    </w:p>
    <w:p w:rsidR="00E604F5" w:rsidRPr="00E604F5" w:rsidRDefault="00E604F5" w:rsidP="00E604F5">
      <w:pPr>
        <w:ind w:firstLine="709"/>
        <w:jc w:val="both"/>
      </w:pPr>
      <w:r w:rsidRPr="00E604F5">
        <w:t>6. Решение вступает в силу со дня опубликования (обнародования) в установленном порядке.</w:t>
      </w:r>
    </w:p>
    <w:p w:rsidR="00E604F5" w:rsidRPr="00E604F5" w:rsidRDefault="00E604F5" w:rsidP="00E604F5">
      <w:pPr>
        <w:ind w:firstLine="709"/>
        <w:jc w:val="both"/>
      </w:pPr>
    </w:p>
    <w:p w:rsidR="00E604F5" w:rsidRPr="00E604F5" w:rsidRDefault="00E604F5" w:rsidP="00E604F5">
      <w:pPr>
        <w:ind w:firstLine="709"/>
        <w:jc w:val="both"/>
      </w:pPr>
    </w:p>
    <w:p w:rsidR="00E604F5" w:rsidRPr="00E604F5" w:rsidRDefault="00E604F5" w:rsidP="00E604F5">
      <w:pPr>
        <w:ind w:firstLine="709"/>
        <w:jc w:val="both"/>
      </w:pPr>
    </w:p>
    <w:p w:rsidR="00E604F5" w:rsidRPr="00E604F5" w:rsidRDefault="00E604F5" w:rsidP="00E604F5">
      <w:pPr>
        <w:jc w:val="both"/>
      </w:pPr>
    </w:p>
    <w:p w:rsidR="00E604F5" w:rsidRPr="00E604F5" w:rsidRDefault="00E604F5" w:rsidP="00E604F5">
      <w:r w:rsidRPr="00E604F5">
        <w:t>Председатель Собрания депутатов</w:t>
      </w:r>
    </w:p>
    <w:p w:rsidR="00E604F5" w:rsidRPr="00E604F5" w:rsidRDefault="00011B44" w:rsidP="00E604F5">
      <w:r>
        <w:t>1</w:t>
      </w:r>
      <w:r w:rsidR="00E604F5" w:rsidRPr="00E604F5">
        <w:t xml:space="preserve">-го </w:t>
      </w:r>
      <w:proofErr w:type="spellStart"/>
      <w:r w:rsidR="00E604F5" w:rsidRPr="00E604F5">
        <w:t>Поныровского</w:t>
      </w:r>
      <w:proofErr w:type="spellEnd"/>
      <w:r w:rsidR="00E604F5" w:rsidRPr="00E604F5">
        <w:t xml:space="preserve"> сельсовета </w:t>
      </w:r>
      <w:proofErr w:type="spellStart"/>
      <w:r w:rsidR="00E604F5" w:rsidRPr="00E604F5">
        <w:t>Поныровского</w:t>
      </w:r>
      <w:proofErr w:type="spellEnd"/>
    </w:p>
    <w:p w:rsidR="00E604F5" w:rsidRPr="00E604F5" w:rsidRDefault="00E604F5" w:rsidP="00E604F5">
      <w:r w:rsidRPr="00E604F5">
        <w:t>района Курск</w:t>
      </w:r>
      <w:r w:rsidR="00011B44">
        <w:t>ой области</w:t>
      </w:r>
      <w:r w:rsidR="00011B44">
        <w:tab/>
      </w:r>
      <w:r w:rsidR="00011B44">
        <w:tab/>
      </w:r>
      <w:r w:rsidR="00011B44">
        <w:tab/>
      </w:r>
      <w:r w:rsidR="00011B44">
        <w:tab/>
      </w:r>
      <w:r w:rsidR="00011B44">
        <w:tab/>
        <w:t xml:space="preserve">                     Н.А.Ломакина</w:t>
      </w:r>
    </w:p>
    <w:p w:rsidR="00E604F5" w:rsidRPr="00E604F5" w:rsidRDefault="00E604F5" w:rsidP="00E604F5">
      <w:pPr>
        <w:jc w:val="both"/>
      </w:pPr>
    </w:p>
    <w:p w:rsidR="00E604F5" w:rsidRPr="00E604F5" w:rsidRDefault="00E604F5" w:rsidP="00E604F5">
      <w:pPr>
        <w:jc w:val="both"/>
      </w:pPr>
    </w:p>
    <w:p w:rsidR="00011B44" w:rsidRDefault="00011B44" w:rsidP="00E604F5">
      <w:pPr>
        <w:jc w:val="both"/>
      </w:pPr>
      <w:r>
        <w:t>Глава 1</w:t>
      </w:r>
      <w:r w:rsidR="00E604F5" w:rsidRPr="00E604F5">
        <w:t xml:space="preserve">-го </w:t>
      </w:r>
      <w:proofErr w:type="spellStart"/>
      <w:r w:rsidR="00E604F5" w:rsidRPr="00E604F5">
        <w:t>Поныро</w:t>
      </w:r>
      <w:r>
        <w:t>вского</w:t>
      </w:r>
      <w:proofErr w:type="spellEnd"/>
      <w:r>
        <w:t xml:space="preserve"> сельсовета</w:t>
      </w:r>
      <w:r>
        <w:tab/>
      </w:r>
    </w:p>
    <w:p w:rsidR="00E604F5" w:rsidRPr="00E604F5" w:rsidRDefault="00011B44" w:rsidP="00E604F5">
      <w:pPr>
        <w:jc w:val="both"/>
      </w:pPr>
      <w:proofErr w:type="spellStart"/>
      <w:r>
        <w:t>Поныровского</w:t>
      </w:r>
      <w:proofErr w:type="spellEnd"/>
      <w:r>
        <w:t xml:space="preserve"> района                                                                              </w:t>
      </w:r>
      <w:proofErr w:type="spellStart"/>
      <w:r>
        <w:t>Е.С.Грешилова</w:t>
      </w:r>
      <w:proofErr w:type="spellEnd"/>
      <w:r>
        <w:tab/>
      </w:r>
      <w:r>
        <w:tab/>
      </w:r>
    </w:p>
    <w:p w:rsidR="00E604F5" w:rsidRPr="00E604F5" w:rsidRDefault="00E604F5" w:rsidP="00E604F5">
      <w:pPr>
        <w:jc w:val="right"/>
      </w:pPr>
    </w:p>
    <w:p w:rsidR="00E604F5" w:rsidRPr="00E604F5" w:rsidRDefault="00E604F5" w:rsidP="00E604F5">
      <w:pPr>
        <w:jc w:val="right"/>
      </w:pPr>
    </w:p>
    <w:p w:rsidR="00E604F5" w:rsidRPr="00E604F5" w:rsidRDefault="00E604F5" w:rsidP="00E604F5">
      <w:pPr>
        <w:jc w:val="right"/>
      </w:pPr>
    </w:p>
    <w:p w:rsidR="00E604F5" w:rsidRPr="00E604F5" w:rsidRDefault="00E604F5" w:rsidP="00E604F5">
      <w:pPr>
        <w:jc w:val="right"/>
      </w:pPr>
    </w:p>
    <w:p w:rsidR="00295DEA" w:rsidRDefault="00295DEA"/>
    <w:sectPr w:rsidR="00295DEA" w:rsidSect="00BF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D4"/>
    <w:rsid w:val="00011B44"/>
    <w:rsid w:val="00295DEA"/>
    <w:rsid w:val="007F1FAB"/>
    <w:rsid w:val="00A92D04"/>
    <w:rsid w:val="00BF4098"/>
    <w:rsid w:val="00CA1AD4"/>
    <w:rsid w:val="00E6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090</cp:lastModifiedBy>
  <cp:revision>3</cp:revision>
  <dcterms:created xsi:type="dcterms:W3CDTF">2024-01-12T08:54:00Z</dcterms:created>
  <dcterms:modified xsi:type="dcterms:W3CDTF">2024-01-12T09:01:00Z</dcterms:modified>
</cp:coreProperties>
</file>